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6D67C" w14:textId="77777777" w:rsidR="00F26B3B" w:rsidRPr="000F101A" w:rsidRDefault="00F26B3B" w:rsidP="00C749E1">
      <w:pPr>
        <w:tabs>
          <w:tab w:val="left" w:pos="0"/>
        </w:tabs>
        <w:jc w:val="both"/>
        <w:rPr>
          <w:rFonts w:ascii="Calibri" w:hAnsi="Calibri" w:cs="Arial"/>
          <w:sz w:val="28"/>
          <w:szCs w:val="28"/>
        </w:rPr>
      </w:pPr>
      <w:bookmarkStart w:id="0" w:name="_GoBack"/>
      <w:bookmarkEnd w:id="0"/>
      <w:r w:rsidRPr="000F101A">
        <w:rPr>
          <w:rFonts w:ascii="Calibri" w:hAnsi="Calibri" w:cs="Arial"/>
          <w:sz w:val="28"/>
          <w:szCs w:val="28"/>
        </w:rPr>
        <w:t>Vejdirektoratet</w:t>
      </w:r>
    </w:p>
    <w:p w14:paraId="2B4F1E6D" w14:textId="77777777" w:rsidR="00F26B3B" w:rsidRPr="000F101A" w:rsidRDefault="00F26B3B" w:rsidP="00C749E1">
      <w:pPr>
        <w:tabs>
          <w:tab w:val="left" w:pos="0"/>
        </w:tabs>
        <w:jc w:val="both"/>
        <w:rPr>
          <w:rFonts w:ascii="Calibri" w:hAnsi="Calibri" w:cs="Arial"/>
          <w:sz w:val="28"/>
          <w:szCs w:val="28"/>
        </w:rPr>
      </w:pPr>
      <w:r w:rsidRPr="000F101A">
        <w:rPr>
          <w:rFonts w:ascii="Calibri" w:hAnsi="Calibri" w:cs="Arial"/>
          <w:sz w:val="28"/>
          <w:szCs w:val="28"/>
        </w:rPr>
        <w:t>Plan- og Trafikafdeling</w:t>
      </w:r>
    </w:p>
    <w:p w14:paraId="154F0B19" w14:textId="77777777" w:rsidR="00F26B3B" w:rsidRPr="000F101A" w:rsidRDefault="00F26B3B" w:rsidP="00C749E1">
      <w:pPr>
        <w:tabs>
          <w:tab w:val="left" w:pos="0"/>
        </w:tabs>
        <w:jc w:val="both"/>
        <w:rPr>
          <w:rFonts w:ascii="Calibri" w:hAnsi="Calibri" w:cs="Arial"/>
          <w:sz w:val="28"/>
          <w:szCs w:val="28"/>
        </w:rPr>
      </w:pPr>
      <w:r w:rsidRPr="000F101A">
        <w:rPr>
          <w:rFonts w:ascii="Calibri" w:hAnsi="Calibri" w:cs="Arial"/>
          <w:sz w:val="28"/>
          <w:szCs w:val="28"/>
        </w:rPr>
        <w:t>Teglgårdsparken 102</w:t>
      </w:r>
    </w:p>
    <w:p w14:paraId="14698D36" w14:textId="77777777" w:rsidR="006D7B68" w:rsidRPr="000F101A" w:rsidRDefault="00F26B3B" w:rsidP="00C749E1">
      <w:pPr>
        <w:tabs>
          <w:tab w:val="left" w:pos="0"/>
        </w:tabs>
        <w:jc w:val="both"/>
        <w:rPr>
          <w:rFonts w:ascii="Calibri" w:hAnsi="Calibri" w:cs="Arial"/>
          <w:sz w:val="28"/>
          <w:szCs w:val="28"/>
        </w:rPr>
      </w:pPr>
      <w:r w:rsidRPr="000F101A">
        <w:rPr>
          <w:rFonts w:ascii="Calibri" w:hAnsi="Calibri" w:cs="Arial"/>
          <w:sz w:val="28"/>
          <w:szCs w:val="28"/>
        </w:rPr>
        <w:t>5500 Middelfart</w:t>
      </w:r>
    </w:p>
    <w:p w14:paraId="305AFCE7" w14:textId="77777777" w:rsidR="00F26B3B" w:rsidRPr="000F101A" w:rsidRDefault="00F26B3B" w:rsidP="004A719A">
      <w:pPr>
        <w:rPr>
          <w:rFonts w:ascii="Calibri" w:hAnsi="Calibri" w:cs="Arial"/>
          <w:sz w:val="28"/>
          <w:szCs w:val="28"/>
        </w:rPr>
      </w:pPr>
      <w:r w:rsidRPr="000F101A">
        <w:rPr>
          <w:rFonts w:ascii="Calibri" w:hAnsi="Calibri" w:cs="Arial"/>
          <w:sz w:val="28"/>
          <w:szCs w:val="28"/>
        </w:rPr>
        <w:t xml:space="preserve"> </w:t>
      </w:r>
    </w:p>
    <w:p w14:paraId="2DA4EACF" w14:textId="77777777" w:rsidR="00C3745C" w:rsidRPr="000F101A" w:rsidRDefault="00C3745C" w:rsidP="004A719A">
      <w:pPr>
        <w:rPr>
          <w:rFonts w:ascii="Calibri" w:hAnsi="Calibri" w:cs="Arial"/>
          <w:sz w:val="22"/>
          <w:szCs w:val="22"/>
        </w:rPr>
      </w:pPr>
      <w:r w:rsidRPr="000F101A">
        <w:rPr>
          <w:rFonts w:ascii="Calibri" w:hAnsi="Calibri" w:cs="Arial"/>
          <w:sz w:val="22"/>
          <w:szCs w:val="22"/>
        </w:rPr>
        <w:t xml:space="preserve">Att.: </w:t>
      </w:r>
    </w:p>
    <w:p w14:paraId="2AD0C637" w14:textId="77777777" w:rsidR="00C3745C" w:rsidRPr="00E6429E" w:rsidRDefault="00C3745C" w:rsidP="004A719A">
      <w:pPr>
        <w:rPr>
          <w:rFonts w:ascii="Calibri" w:hAnsi="Calibri" w:cs="Arial"/>
          <w:i/>
          <w:sz w:val="22"/>
          <w:szCs w:val="22"/>
        </w:rPr>
      </w:pPr>
      <w:r w:rsidRPr="000F101A">
        <w:rPr>
          <w:rFonts w:ascii="Calibri" w:hAnsi="Calibri" w:cs="Arial"/>
          <w:sz w:val="22"/>
          <w:szCs w:val="22"/>
        </w:rPr>
        <w:t xml:space="preserve">Lone Marie Holm Kristensen </w:t>
      </w:r>
    </w:p>
    <w:p w14:paraId="2650FC9B" w14:textId="77777777" w:rsidR="001671FF" w:rsidRPr="00E6429E" w:rsidRDefault="001671FF" w:rsidP="004A719A">
      <w:pPr>
        <w:rPr>
          <w:rFonts w:ascii="Calibri" w:hAnsi="Calibri" w:cs="Arial"/>
          <w:sz w:val="22"/>
          <w:szCs w:val="22"/>
        </w:rPr>
      </w:pPr>
      <w:r w:rsidRPr="00E6429E">
        <w:rPr>
          <w:rFonts w:ascii="Calibri" w:hAnsi="Calibri" w:cs="Arial"/>
          <w:sz w:val="22"/>
          <w:szCs w:val="22"/>
        </w:rPr>
        <w:t>Morten Jørgensen</w:t>
      </w:r>
    </w:p>
    <w:p w14:paraId="0BF78ADF" w14:textId="77777777" w:rsidR="00F26B3B" w:rsidRPr="000F101A" w:rsidRDefault="001671FF" w:rsidP="00C3745C">
      <w:pPr>
        <w:rPr>
          <w:rFonts w:ascii="Calibri" w:hAnsi="Calibri" w:cs="Arial"/>
          <w:sz w:val="22"/>
          <w:szCs w:val="22"/>
        </w:rPr>
      </w:pPr>
      <w:r>
        <w:rPr>
          <w:rFonts w:ascii="Calibri" w:hAnsi="Calibri" w:cs="Arial"/>
          <w:sz w:val="22"/>
          <w:szCs w:val="22"/>
        </w:rPr>
        <w:t xml:space="preserve">Niels </w:t>
      </w:r>
      <w:proofErr w:type="spellStart"/>
      <w:r>
        <w:rPr>
          <w:rFonts w:ascii="Calibri" w:hAnsi="Calibri" w:cs="Arial"/>
          <w:sz w:val="22"/>
          <w:szCs w:val="22"/>
        </w:rPr>
        <w:t>Arend</w:t>
      </w:r>
      <w:proofErr w:type="spellEnd"/>
      <w:r w:rsidR="00C3745C" w:rsidRPr="000F101A">
        <w:rPr>
          <w:rFonts w:ascii="Calibri" w:hAnsi="Calibri" w:cs="Arial"/>
          <w:sz w:val="22"/>
          <w:szCs w:val="22"/>
        </w:rPr>
        <w:t xml:space="preserve"> Kofoed</w:t>
      </w:r>
    </w:p>
    <w:p w14:paraId="32974835" w14:textId="77777777" w:rsidR="00E16478" w:rsidRPr="000F101A" w:rsidRDefault="00EE1F3C" w:rsidP="00EE1F3C">
      <w:pPr>
        <w:tabs>
          <w:tab w:val="left" w:pos="2070"/>
        </w:tabs>
        <w:rPr>
          <w:rFonts w:ascii="Calibri" w:hAnsi="Calibri" w:cs="Arial"/>
          <w:sz w:val="22"/>
          <w:szCs w:val="22"/>
        </w:rPr>
      </w:pPr>
      <w:r>
        <w:rPr>
          <w:rFonts w:ascii="Calibri" w:hAnsi="Calibri" w:cs="Arial"/>
          <w:sz w:val="22"/>
          <w:szCs w:val="22"/>
        </w:rPr>
        <w:tab/>
      </w:r>
    </w:p>
    <w:p w14:paraId="70B9DFC2" w14:textId="77777777" w:rsidR="00F26B3B" w:rsidRPr="000F101A" w:rsidRDefault="00F26B3B" w:rsidP="00332D29">
      <w:pPr>
        <w:rPr>
          <w:rFonts w:ascii="Calibri" w:hAnsi="Calibri" w:cs="Arial"/>
          <w:b/>
          <w:sz w:val="22"/>
          <w:szCs w:val="22"/>
        </w:rPr>
      </w:pPr>
      <w:r w:rsidRPr="000F101A">
        <w:rPr>
          <w:rFonts w:ascii="Calibri" w:hAnsi="Calibri" w:cs="Arial"/>
          <w:b/>
          <w:sz w:val="22"/>
          <w:szCs w:val="22"/>
        </w:rPr>
        <w:t xml:space="preserve">Vedr. ønske om cykelsti langs Tingvejen fra </w:t>
      </w:r>
      <w:proofErr w:type="spellStart"/>
      <w:r w:rsidR="00C3745C" w:rsidRPr="000F101A">
        <w:rPr>
          <w:rFonts w:ascii="Calibri" w:hAnsi="Calibri" w:cs="Arial"/>
          <w:b/>
          <w:sz w:val="22"/>
          <w:szCs w:val="22"/>
        </w:rPr>
        <w:t>Bryndumsager</w:t>
      </w:r>
      <w:proofErr w:type="spellEnd"/>
      <w:r w:rsidR="00C3745C" w:rsidRPr="000F101A">
        <w:rPr>
          <w:rFonts w:ascii="Calibri" w:hAnsi="Calibri" w:cs="Arial"/>
          <w:b/>
          <w:sz w:val="22"/>
          <w:szCs w:val="22"/>
        </w:rPr>
        <w:t xml:space="preserve"> </w:t>
      </w:r>
      <w:r w:rsidRPr="000F101A">
        <w:rPr>
          <w:rFonts w:ascii="Calibri" w:hAnsi="Calibri" w:cs="Arial"/>
          <w:b/>
          <w:sz w:val="22"/>
          <w:szCs w:val="22"/>
        </w:rPr>
        <w:t>til Korskroen.</w:t>
      </w:r>
    </w:p>
    <w:p w14:paraId="25CA12C2" w14:textId="77777777" w:rsidR="00C3745C" w:rsidRPr="000F101A" w:rsidRDefault="00C3745C" w:rsidP="00332D29">
      <w:pPr>
        <w:rPr>
          <w:rFonts w:ascii="Calibri" w:hAnsi="Calibri" w:cs="Arial"/>
          <w:b/>
          <w:sz w:val="22"/>
          <w:szCs w:val="22"/>
        </w:rPr>
      </w:pPr>
    </w:p>
    <w:p w14:paraId="543E6AED" w14:textId="77777777" w:rsidR="006670DF" w:rsidRDefault="0038684B" w:rsidP="0038684B">
      <w:pPr>
        <w:tabs>
          <w:tab w:val="left" w:pos="1701"/>
        </w:tabs>
        <w:jc w:val="both"/>
        <w:rPr>
          <w:rFonts w:ascii="Calibri" w:hAnsi="Calibri" w:cs="Arial"/>
          <w:sz w:val="22"/>
          <w:szCs w:val="22"/>
        </w:rPr>
      </w:pPr>
      <w:r>
        <w:rPr>
          <w:rFonts w:ascii="Calibri" w:hAnsi="Calibri" w:cs="Arial"/>
          <w:sz w:val="22"/>
          <w:szCs w:val="22"/>
        </w:rPr>
        <w:t>Vi tillader os atter</w:t>
      </w:r>
      <w:r w:rsidR="001671FF">
        <w:rPr>
          <w:rFonts w:ascii="Calibri" w:hAnsi="Calibri" w:cs="Arial"/>
          <w:sz w:val="22"/>
          <w:szCs w:val="22"/>
        </w:rPr>
        <w:t xml:space="preserve"> </w:t>
      </w:r>
      <w:r>
        <w:rPr>
          <w:rFonts w:ascii="Calibri" w:hAnsi="Calibri" w:cs="Arial"/>
          <w:sz w:val="22"/>
          <w:szCs w:val="22"/>
        </w:rPr>
        <w:t xml:space="preserve">at genfremsende vores ønske </w:t>
      </w:r>
      <w:r w:rsidR="006670DF" w:rsidRPr="000F101A">
        <w:rPr>
          <w:rFonts w:ascii="Calibri" w:hAnsi="Calibri" w:cs="Arial"/>
          <w:sz w:val="22"/>
          <w:szCs w:val="22"/>
        </w:rPr>
        <w:t xml:space="preserve">om </w:t>
      </w:r>
      <w:r>
        <w:rPr>
          <w:rFonts w:ascii="Calibri" w:hAnsi="Calibri" w:cs="Arial"/>
          <w:sz w:val="22"/>
          <w:szCs w:val="22"/>
        </w:rPr>
        <w:t xml:space="preserve">en forlængelse af cykelstien ved Årre </w:t>
      </w:r>
      <w:r w:rsidR="006670DF" w:rsidRPr="000F101A">
        <w:rPr>
          <w:rFonts w:ascii="Calibri" w:hAnsi="Calibri" w:cs="Arial"/>
          <w:sz w:val="22"/>
          <w:szCs w:val="22"/>
        </w:rPr>
        <w:t xml:space="preserve">til Korskroen. </w:t>
      </w:r>
      <w:r w:rsidR="009A53F8" w:rsidRPr="000F101A">
        <w:rPr>
          <w:rFonts w:ascii="Calibri" w:hAnsi="Calibri" w:cs="Arial"/>
          <w:sz w:val="22"/>
          <w:szCs w:val="22"/>
        </w:rPr>
        <w:t xml:space="preserve">Helt konkret ønskes en videreføring af stien </w:t>
      </w:r>
      <w:r>
        <w:rPr>
          <w:rFonts w:ascii="Calibri" w:hAnsi="Calibri" w:cs="Arial"/>
          <w:sz w:val="22"/>
          <w:szCs w:val="22"/>
        </w:rPr>
        <w:t xml:space="preserve">fra </w:t>
      </w:r>
      <w:proofErr w:type="spellStart"/>
      <w:r>
        <w:rPr>
          <w:rFonts w:ascii="Calibri" w:hAnsi="Calibri" w:cs="Arial"/>
          <w:sz w:val="22"/>
          <w:szCs w:val="22"/>
        </w:rPr>
        <w:t>Bryndumsager</w:t>
      </w:r>
      <w:proofErr w:type="spellEnd"/>
      <w:r>
        <w:rPr>
          <w:rFonts w:ascii="Calibri" w:hAnsi="Calibri" w:cs="Arial"/>
          <w:sz w:val="22"/>
          <w:szCs w:val="22"/>
        </w:rPr>
        <w:t xml:space="preserve">/Trehøjevej </w:t>
      </w:r>
      <w:r w:rsidR="009A53F8" w:rsidRPr="000F101A">
        <w:rPr>
          <w:rFonts w:ascii="Calibri" w:hAnsi="Calibri" w:cs="Arial"/>
          <w:sz w:val="22"/>
          <w:szCs w:val="22"/>
        </w:rPr>
        <w:t xml:space="preserve">til Roust (hvor der ønskes en tunnel under Tingvejen) samt videre til Grimstrupvej ved Korskroen. </w:t>
      </w:r>
    </w:p>
    <w:p w14:paraId="7998E6C1" w14:textId="77777777" w:rsidR="0038684B" w:rsidRDefault="0038684B" w:rsidP="0038684B">
      <w:pPr>
        <w:tabs>
          <w:tab w:val="left" w:pos="1701"/>
        </w:tabs>
        <w:jc w:val="both"/>
        <w:rPr>
          <w:rFonts w:ascii="Calibri" w:hAnsi="Calibri" w:cs="Arial"/>
          <w:sz w:val="22"/>
          <w:szCs w:val="22"/>
        </w:rPr>
      </w:pPr>
    </w:p>
    <w:p w14:paraId="79D96016" w14:textId="77777777" w:rsidR="0038684B" w:rsidRDefault="0038684B" w:rsidP="0038684B">
      <w:pPr>
        <w:tabs>
          <w:tab w:val="left" w:pos="1701"/>
        </w:tabs>
        <w:jc w:val="both"/>
        <w:rPr>
          <w:rFonts w:ascii="Calibri" w:hAnsi="Calibri" w:cs="Arial"/>
          <w:sz w:val="22"/>
          <w:szCs w:val="22"/>
        </w:rPr>
      </w:pPr>
      <w:r>
        <w:rPr>
          <w:rFonts w:ascii="Calibri" w:hAnsi="Calibri" w:cs="Arial"/>
          <w:sz w:val="22"/>
          <w:szCs w:val="22"/>
        </w:rPr>
        <w:t xml:space="preserve">Trafikmængden på Tingvejen øges konstant, hvorfor behovet for at sikre de bløde trafikanter er mere aktuelt end nogensinde. </w:t>
      </w:r>
    </w:p>
    <w:p w14:paraId="23483470" w14:textId="77777777" w:rsidR="001671FF" w:rsidRDefault="001671FF" w:rsidP="0038684B">
      <w:pPr>
        <w:tabs>
          <w:tab w:val="left" w:pos="1701"/>
        </w:tabs>
        <w:jc w:val="both"/>
        <w:rPr>
          <w:rFonts w:ascii="Calibri" w:hAnsi="Calibri" w:cs="Arial"/>
          <w:sz w:val="22"/>
          <w:szCs w:val="22"/>
        </w:rPr>
      </w:pPr>
      <w:r>
        <w:rPr>
          <w:rFonts w:ascii="Calibri" w:hAnsi="Calibri" w:cs="Arial"/>
          <w:sz w:val="22"/>
          <w:szCs w:val="22"/>
        </w:rPr>
        <w:t>Transportministeriet har for nylig meldt ud, at Tingvejen ikke vil indgå i den pulje, hvor der skal skabes ens</w:t>
      </w:r>
      <w:r w:rsidR="00D54F21">
        <w:rPr>
          <w:rFonts w:ascii="Calibri" w:hAnsi="Calibri" w:cs="Arial"/>
          <w:sz w:val="22"/>
          <w:szCs w:val="22"/>
        </w:rPr>
        <w:t xml:space="preserve">retning af trafikhastighederne. </w:t>
      </w:r>
      <w:r>
        <w:rPr>
          <w:rFonts w:ascii="Calibri" w:hAnsi="Calibri" w:cs="Arial"/>
          <w:sz w:val="22"/>
          <w:szCs w:val="22"/>
        </w:rPr>
        <w:t xml:space="preserve">Det er en daglig oplevelse, at bilister ikke har en trafikal forståelse for de skiftende hastighedsbegrænsninger på Tingvejen. Dette afstedkommer en generel for høj hastighed for bilister på hele strækningen fra Korskroen og nordøst på. </w:t>
      </w:r>
    </w:p>
    <w:p w14:paraId="24107DB0" w14:textId="77777777" w:rsidR="001671FF" w:rsidRDefault="001671FF" w:rsidP="0038684B">
      <w:pPr>
        <w:tabs>
          <w:tab w:val="left" w:pos="1701"/>
        </w:tabs>
        <w:jc w:val="both"/>
        <w:rPr>
          <w:rFonts w:ascii="Calibri" w:hAnsi="Calibri" w:cs="Arial"/>
          <w:sz w:val="22"/>
          <w:szCs w:val="22"/>
        </w:rPr>
      </w:pPr>
    </w:p>
    <w:p w14:paraId="27B289FA" w14:textId="77777777" w:rsidR="00992E8D" w:rsidRDefault="00992E8D" w:rsidP="00992E8D">
      <w:pPr>
        <w:rPr>
          <w:rFonts w:ascii="Calibri" w:hAnsi="Calibri" w:cs="Arial"/>
          <w:sz w:val="22"/>
          <w:szCs w:val="22"/>
        </w:rPr>
      </w:pPr>
      <w:r w:rsidRPr="000F101A">
        <w:rPr>
          <w:rFonts w:ascii="Calibri" w:hAnsi="Calibri" w:cs="Arial"/>
          <w:sz w:val="22"/>
          <w:szCs w:val="22"/>
        </w:rPr>
        <w:t xml:space="preserve">Der er </w:t>
      </w:r>
      <w:r w:rsidR="001671FF">
        <w:rPr>
          <w:rFonts w:ascii="Calibri" w:hAnsi="Calibri" w:cs="Arial"/>
          <w:sz w:val="22"/>
          <w:szCs w:val="22"/>
        </w:rPr>
        <w:t xml:space="preserve">derfor af stor betydning, at der fortsat sættes fokus på at </w:t>
      </w:r>
      <w:r w:rsidRPr="000F101A">
        <w:rPr>
          <w:rFonts w:ascii="Calibri" w:hAnsi="Calibri" w:cs="Arial"/>
          <w:sz w:val="22"/>
          <w:szCs w:val="22"/>
        </w:rPr>
        <w:t xml:space="preserve">fremme sikkerheden for cyklister på Tingvej. Det gælder cyklister i skolealderen såvel som voksne cyklister der cykler til/fra arbejde. </w:t>
      </w:r>
    </w:p>
    <w:p w14:paraId="076408C7" w14:textId="77777777" w:rsidR="001671FF" w:rsidRPr="000F101A" w:rsidRDefault="001671FF" w:rsidP="00992E8D">
      <w:pPr>
        <w:rPr>
          <w:rFonts w:ascii="Calibri" w:hAnsi="Calibri" w:cs="Arial"/>
          <w:sz w:val="22"/>
          <w:szCs w:val="22"/>
        </w:rPr>
      </w:pPr>
    </w:p>
    <w:p w14:paraId="23B15C50" w14:textId="77777777" w:rsidR="00992E8D" w:rsidRPr="000F101A" w:rsidRDefault="00992E8D" w:rsidP="00992E8D">
      <w:pPr>
        <w:rPr>
          <w:rFonts w:ascii="Calibri" w:hAnsi="Calibri"/>
          <w:sz w:val="22"/>
          <w:szCs w:val="22"/>
        </w:rPr>
      </w:pPr>
      <w:r w:rsidRPr="000F101A">
        <w:rPr>
          <w:rFonts w:ascii="Calibri" w:hAnsi="Calibri" w:cs="Arial"/>
          <w:sz w:val="22"/>
          <w:szCs w:val="22"/>
        </w:rPr>
        <w:t xml:space="preserve">Årre skoles skoledistrikt </w:t>
      </w:r>
      <w:r w:rsidRPr="000F101A">
        <w:rPr>
          <w:rFonts w:ascii="Calibri" w:hAnsi="Calibri"/>
          <w:sz w:val="22"/>
          <w:szCs w:val="22"/>
        </w:rPr>
        <w:t xml:space="preserve">rækker stort set ud til Korskroen på </w:t>
      </w:r>
      <w:r w:rsidR="0045422E" w:rsidRPr="000F101A">
        <w:rPr>
          <w:rFonts w:ascii="Calibri" w:hAnsi="Calibri"/>
          <w:sz w:val="22"/>
          <w:szCs w:val="22"/>
        </w:rPr>
        <w:t>sydøst siden</w:t>
      </w:r>
      <w:r w:rsidR="002B5373">
        <w:rPr>
          <w:rFonts w:ascii="Calibri" w:hAnsi="Calibri"/>
          <w:sz w:val="22"/>
          <w:szCs w:val="22"/>
        </w:rPr>
        <w:t xml:space="preserve"> ad</w:t>
      </w:r>
      <w:r w:rsidRPr="000F101A">
        <w:rPr>
          <w:rFonts w:ascii="Calibri" w:hAnsi="Calibri"/>
          <w:sz w:val="22"/>
          <w:szCs w:val="22"/>
        </w:rPr>
        <w:t xml:space="preserve"> Tingvejen, ligesom der er elever på skolen, som er bosiddende i Roust by. Disse børn vil være potentielle brugere af cykelstien både ift. </w:t>
      </w:r>
      <w:r w:rsidR="00CB3B10">
        <w:rPr>
          <w:rFonts w:ascii="Calibri" w:hAnsi="Calibri"/>
          <w:sz w:val="22"/>
          <w:szCs w:val="22"/>
        </w:rPr>
        <w:t xml:space="preserve">transport til skole </w:t>
      </w:r>
      <w:r w:rsidRPr="000F101A">
        <w:rPr>
          <w:rFonts w:ascii="Calibri" w:hAnsi="Calibri"/>
          <w:sz w:val="22"/>
          <w:szCs w:val="22"/>
        </w:rPr>
        <w:t xml:space="preserve">samt fritidsaktiviteter. </w:t>
      </w:r>
    </w:p>
    <w:p w14:paraId="662F2E5F" w14:textId="77777777" w:rsidR="006670DF" w:rsidRDefault="00992E8D" w:rsidP="00332D29">
      <w:pPr>
        <w:rPr>
          <w:rFonts w:ascii="Calibri" w:hAnsi="Calibri"/>
          <w:sz w:val="22"/>
          <w:szCs w:val="22"/>
        </w:rPr>
      </w:pPr>
      <w:r w:rsidRPr="000F101A">
        <w:rPr>
          <w:rFonts w:ascii="Calibri" w:hAnsi="Calibri"/>
          <w:sz w:val="22"/>
          <w:szCs w:val="22"/>
        </w:rPr>
        <w:t xml:space="preserve">Det er ligeledes vores vurdering, at en cykelsti, der muliggør sikker kørsel til Korskroen (og derfra videre af den eksisterende cykelrute til Esbjerg), vil være positivt medvirkende til en øget bosætning </w:t>
      </w:r>
      <w:r w:rsidR="006F135B" w:rsidRPr="000F101A">
        <w:rPr>
          <w:rFonts w:ascii="Calibri" w:hAnsi="Calibri"/>
          <w:sz w:val="22"/>
          <w:szCs w:val="22"/>
        </w:rPr>
        <w:t xml:space="preserve">og udvikling </w:t>
      </w:r>
      <w:r w:rsidRPr="000F101A">
        <w:rPr>
          <w:rFonts w:ascii="Calibri" w:hAnsi="Calibri"/>
          <w:sz w:val="22"/>
          <w:szCs w:val="22"/>
        </w:rPr>
        <w:t xml:space="preserve">i </w:t>
      </w:r>
      <w:r w:rsidR="006F135B" w:rsidRPr="000F101A">
        <w:rPr>
          <w:rFonts w:ascii="Calibri" w:hAnsi="Calibri"/>
          <w:sz w:val="22"/>
          <w:szCs w:val="22"/>
        </w:rPr>
        <w:t xml:space="preserve">det østlige </w:t>
      </w:r>
      <w:r w:rsidRPr="000F101A">
        <w:rPr>
          <w:rFonts w:ascii="Calibri" w:hAnsi="Calibri"/>
          <w:sz w:val="22"/>
          <w:szCs w:val="22"/>
        </w:rPr>
        <w:t>område</w:t>
      </w:r>
      <w:r w:rsidR="006F135B" w:rsidRPr="000F101A">
        <w:rPr>
          <w:rFonts w:ascii="Calibri" w:hAnsi="Calibri"/>
          <w:sz w:val="22"/>
          <w:szCs w:val="22"/>
        </w:rPr>
        <w:t xml:space="preserve"> af Varde kommune</w:t>
      </w:r>
      <w:r w:rsidRPr="000F101A">
        <w:rPr>
          <w:rFonts w:ascii="Calibri" w:hAnsi="Calibri"/>
          <w:sz w:val="22"/>
          <w:szCs w:val="22"/>
        </w:rPr>
        <w:t xml:space="preserve">. Der er i dag en del indbyggere i Årre By, der pendler til Esbjerg for at arbejde, og det er et attraktivt argument for nytilflyttere at kunne cykle til og fra arbejde. </w:t>
      </w:r>
      <w:r w:rsidR="00EE1F3C">
        <w:rPr>
          <w:rFonts w:ascii="Calibri" w:hAnsi="Calibri"/>
          <w:sz w:val="22"/>
          <w:szCs w:val="22"/>
        </w:rPr>
        <w:br/>
        <w:t xml:space="preserve">Generelt er Årre og opland et </w:t>
      </w:r>
      <w:r w:rsidR="00393FB4">
        <w:rPr>
          <w:rFonts w:ascii="Calibri" w:hAnsi="Calibri"/>
          <w:sz w:val="22"/>
          <w:szCs w:val="22"/>
        </w:rPr>
        <w:t xml:space="preserve">område med befolkningstilvækst, og er udlagt som bosætningsområde i kommuneplanen. </w:t>
      </w:r>
    </w:p>
    <w:p w14:paraId="3B12CD07" w14:textId="77777777" w:rsidR="007D0946" w:rsidRPr="000F101A" w:rsidRDefault="007D0946" w:rsidP="00332D29">
      <w:pPr>
        <w:rPr>
          <w:rFonts w:ascii="Calibri" w:hAnsi="Calibri"/>
          <w:sz w:val="22"/>
          <w:szCs w:val="22"/>
        </w:rPr>
      </w:pPr>
    </w:p>
    <w:p w14:paraId="5B504934" w14:textId="77777777" w:rsidR="00C3745C" w:rsidRDefault="001671FF" w:rsidP="00332D29">
      <w:pPr>
        <w:rPr>
          <w:rFonts w:ascii="Calibri" w:hAnsi="Calibri"/>
          <w:sz w:val="22"/>
          <w:szCs w:val="22"/>
        </w:rPr>
      </w:pPr>
      <w:r>
        <w:rPr>
          <w:rFonts w:ascii="Calibri" w:hAnsi="Calibri"/>
          <w:sz w:val="22"/>
          <w:szCs w:val="22"/>
        </w:rPr>
        <w:t xml:space="preserve">Fra </w:t>
      </w:r>
      <w:r w:rsidR="007D0946" w:rsidRPr="000F101A">
        <w:rPr>
          <w:rFonts w:ascii="Calibri" w:hAnsi="Calibri"/>
          <w:sz w:val="22"/>
          <w:szCs w:val="22"/>
        </w:rPr>
        <w:t>Det Fælles Udviklingsråd</w:t>
      </w:r>
      <w:r>
        <w:rPr>
          <w:rFonts w:ascii="Calibri" w:hAnsi="Calibri"/>
          <w:sz w:val="22"/>
          <w:szCs w:val="22"/>
        </w:rPr>
        <w:t>s t</w:t>
      </w:r>
      <w:r w:rsidR="007D0946" w:rsidRPr="000F101A">
        <w:rPr>
          <w:rFonts w:ascii="Calibri" w:hAnsi="Calibri"/>
          <w:sz w:val="22"/>
          <w:szCs w:val="22"/>
        </w:rPr>
        <w:t>rafikgruppe</w:t>
      </w:r>
      <w:r>
        <w:rPr>
          <w:rFonts w:ascii="Calibri" w:hAnsi="Calibri"/>
          <w:sz w:val="22"/>
          <w:szCs w:val="22"/>
        </w:rPr>
        <w:t xml:space="preserve"> i Varde kommune er der </w:t>
      </w:r>
      <w:r w:rsidR="00EE1F3C">
        <w:rPr>
          <w:rFonts w:ascii="Calibri" w:hAnsi="Calibri"/>
          <w:sz w:val="22"/>
          <w:szCs w:val="22"/>
        </w:rPr>
        <w:t xml:space="preserve">fortsat stor </w:t>
      </w:r>
      <w:r>
        <w:rPr>
          <w:rFonts w:ascii="Calibri" w:hAnsi="Calibri"/>
          <w:sz w:val="22"/>
          <w:szCs w:val="22"/>
        </w:rPr>
        <w:t>opbakning til</w:t>
      </w:r>
      <w:r w:rsidR="006F135B" w:rsidRPr="000F101A">
        <w:rPr>
          <w:rFonts w:ascii="Calibri" w:hAnsi="Calibri"/>
          <w:sz w:val="22"/>
          <w:szCs w:val="22"/>
        </w:rPr>
        <w:t xml:space="preserve"> </w:t>
      </w:r>
      <w:r w:rsidR="007D0946" w:rsidRPr="000F101A">
        <w:rPr>
          <w:rFonts w:ascii="Calibri" w:hAnsi="Calibri"/>
          <w:sz w:val="22"/>
          <w:szCs w:val="22"/>
        </w:rPr>
        <w:t xml:space="preserve">et ønske </w:t>
      </w:r>
      <w:r w:rsidR="006F135B" w:rsidRPr="000F101A">
        <w:rPr>
          <w:rFonts w:ascii="Calibri" w:hAnsi="Calibri"/>
          <w:sz w:val="22"/>
          <w:szCs w:val="22"/>
        </w:rPr>
        <w:t xml:space="preserve">fra Udviklingsrådet Helle Øst </w:t>
      </w:r>
      <w:r w:rsidR="007D0946" w:rsidRPr="000F101A">
        <w:rPr>
          <w:rFonts w:ascii="Calibri" w:hAnsi="Calibri"/>
          <w:sz w:val="22"/>
          <w:szCs w:val="22"/>
        </w:rPr>
        <w:t xml:space="preserve">om cykelsti </w:t>
      </w:r>
      <w:r w:rsidR="006F135B" w:rsidRPr="000F101A">
        <w:rPr>
          <w:rFonts w:ascii="Calibri" w:hAnsi="Calibri"/>
          <w:sz w:val="22"/>
          <w:szCs w:val="22"/>
        </w:rPr>
        <w:t xml:space="preserve">langs Tingvejen </w:t>
      </w:r>
      <w:r w:rsidR="007D0946" w:rsidRPr="000F101A">
        <w:rPr>
          <w:rFonts w:ascii="Calibri" w:hAnsi="Calibri"/>
          <w:sz w:val="22"/>
          <w:szCs w:val="22"/>
        </w:rPr>
        <w:t xml:space="preserve">fra </w:t>
      </w:r>
      <w:r w:rsidR="006F135B" w:rsidRPr="000F101A">
        <w:rPr>
          <w:rFonts w:ascii="Calibri" w:hAnsi="Calibri"/>
          <w:sz w:val="22"/>
          <w:szCs w:val="22"/>
        </w:rPr>
        <w:t xml:space="preserve">rundkørslen ved </w:t>
      </w:r>
      <w:r w:rsidR="007D0946" w:rsidRPr="000F101A">
        <w:rPr>
          <w:rFonts w:ascii="Calibri" w:hAnsi="Calibri"/>
          <w:sz w:val="22"/>
          <w:szCs w:val="22"/>
        </w:rPr>
        <w:t xml:space="preserve">Starup-Tofterup </w:t>
      </w:r>
      <w:r w:rsidR="006F135B" w:rsidRPr="000F101A">
        <w:rPr>
          <w:rFonts w:ascii="Calibri" w:hAnsi="Calibri"/>
          <w:sz w:val="22"/>
          <w:szCs w:val="22"/>
        </w:rPr>
        <w:t xml:space="preserve">til Korskroen. </w:t>
      </w:r>
    </w:p>
    <w:p w14:paraId="32152A8E" w14:textId="77777777" w:rsidR="00EE1F3C" w:rsidRDefault="00EE1F3C" w:rsidP="00332D29">
      <w:pPr>
        <w:rPr>
          <w:rFonts w:ascii="Calibri" w:hAnsi="Calibri"/>
          <w:sz w:val="22"/>
          <w:szCs w:val="22"/>
        </w:rPr>
      </w:pPr>
    </w:p>
    <w:p w14:paraId="710E5B2E" w14:textId="77777777" w:rsidR="00EE1F3C" w:rsidRPr="0038684B" w:rsidRDefault="00EE1F3C" w:rsidP="00332D29">
      <w:pPr>
        <w:rPr>
          <w:rFonts w:ascii="Calibri" w:hAnsi="Calibri"/>
          <w:sz w:val="22"/>
          <w:szCs w:val="22"/>
        </w:rPr>
      </w:pPr>
      <w:r>
        <w:rPr>
          <w:rFonts w:ascii="Calibri" w:hAnsi="Calibri"/>
          <w:sz w:val="22"/>
          <w:szCs w:val="22"/>
        </w:rPr>
        <w:t xml:space="preserve">Lokalt fra Årre området ønskes også en drøftelse af muligheden for at ændre ind- og udkørslen fra Siggårdsvej til Tingvejen, ændre ind- og udkørslen fra Tingvejen til Trehøjevej på begge sider samt en lukning af ind- og udkørsel fra Elmegade til Tingvejen. </w:t>
      </w:r>
    </w:p>
    <w:p w14:paraId="4ECCEC7F" w14:textId="77777777" w:rsidR="00C3745C" w:rsidRPr="000F101A" w:rsidRDefault="00C3745C" w:rsidP="00332D29">
      <w:pPr>
        <w:rPr>
          <w:rFonts w:ascii="Calibri" w:hAnsi="Calibri" w:cs="Arial"/>
          <w:b/>
          <w:sz w:val="22"/>
          <w:szCs w:val="22"/>
        </w:rPr>
      </w:pPr>
    </w:p>
    <w:p w14:paraId="2699967C" w14:textId="77777777" w:rsidR="009A53F8" w:rsidRPr="000F101A" w:rsidRDefault="009A53F8" w:rsidP="00332D29">
      <w:pPr>
        <w:rPr>
          <w:rFonts w:ascii="Calibri" w:hAnsi="Calibri" w:cs="Arial"/>
          <w:sz w:val="22"/>
          <w:szCs w:val="22"/>
        </w:rPr>
      </w:pPr>
      <w:r w:rsidRPr="000F101A">
        <w:rPr>
          <w:rFonts w:ascii="Calibri" w:hAnsi="Calibri" w:cs="Arial"/>
          <w:sz w:val="22"/>
          <w:szCs w:val="22"/>
        </w:rPr>
        <w:t xml:space="preserve">Vi håber, I vil se velvilligt på vores henvendelse, og vi stiller os gerne til rådighed, såfremt der er behov for at uddybe denne. </w:t>
      </w:r>
    </w:p>
    <w:p w14:paraId="6D2EDE6C" w14:textId="77777777" w:rsidR="00F26B3B" w:rsidRPr="000F101A" w:rsidRDefault="00F26B3B" w:rsidP="009A53F8">
      <w:pPr>
        <w:rPr>
          <w:rFonts w:ascii="Calibri" w:hAnsi="Calibri" w:cs="Arial"/>
          <w:sz w:val="22"/>
          <w:szCs w:val="22"/>
        </w:rPr>
      </w:pPr>
    </w:p>
    <w:p w14:paraId="3A17CB19" w14:textId="77777777" w:rsidR="00F26B3B" w:rsidRPr="000F101A" w:rsidRDefault="00F26B3B">
      <w:pPr>
        <w:rPr>
          <w:rFonts w:ascii="Calibri" w:hAnsi="Calibri" w:cs="Arial"/>
          <w:sz w:val="22"/>
          <w:szCs w:val="22"/>
        </w:rPr>
      </w:pPr>
      <w:r w:rsidRPr="000F101A">
        <w:rPr>
          <w:rFonts w:ascii="Calibri" w:hAnsi="Calibri" w:cs="Arial"/>
          <w:sz w:val="22"/>
          <w:szCs w:val="22"/>
        </w:rPr>
        <w:t>Med venlig hilsen</w:t>
      </w:r>
    </w:p>
    <w:p w14:paraId="3DD74D48" w14:textId="77777777" w:rsidR="00F26B3B" w:rsidRPr="000F101A" w:rsidRDefault="00BC67F6">
      <w:pPr>
        <w:rPr>
          <w:rFonts w:ascii="Calibri" w:hAnsi="Calibri" w:cs="Arial"/>
          <w:sz w:val="22"/>
          <w:szCs w:val="22"/>
        </w:rPr>
      </w:pPr>
      <w:r w:rsidRPr="000F101A">
        <w:rPr>
          <w:rFonts w:ascii="Calibri" w:hAnsi="Calibri" w:cs="Arial"/>
          <w:sz w:val="22"/>
          <w:szCs w:val="22"/>
        </w:rPr>
        <w:t xml:space="preserve"> </w:t>
      </w:r>
    </w:p>
    <w:p w14:paraId="07BC9CC6" w14:textId="77777777" w:rsidR="00F26B3B" w:rsidRPr="000F101A" w:rsidRDefault="009755B1" w:rsidP="00117157">
      <w:pPr>
        <w:tabs>
          <w:tab w:val="left" w:pos="0"/>
        </w:tabs>
        <w:jc w:val="both"/>
        <w:rPr>
          <w:rFonts w:ascii="Calibri" w:hAnsi="Calibri" w:cs="Arial"/>
          <w:sz w:val="22"/>
          <w:szCs w:val="22"/>
        </w:rPr>
      </w:pPr>
      <w:r w:rsidRPr="000F101A">
        <w:rPr>
          <w:rFonts w:ascii="Calibri" w:hAnsi="Calibri" w:cs="Arial"/>
          <w:sz w:val="22"/>
          <w:szCs w:val="22"/>
        </w:rPr>
        <w:t>Årre Borgerforening</w:t>
      </w:r>
    </w:p>
    <w:p w14:paraId="69D714B2" w14:textId="77777777" w:rsidR="009755B1" w:rsidRPr="000F101A" w:rsidRDefault="009755B1" w:rsidP="00117157">
      <w:pPr>
        <w:tabs>
          <w:tab w:val="left" w:pos="0"/>
        </w:tabs>
        <w:jc w:val="both"/>
        <w:rPr>
          <w:rFonts w:ascii="Calibri" w:hAnsi="Calibri" w:cs="Arial"/>
          <w:sz w:val="22"/>
          <w:szCs w:val="22"/>
        </w:rPr>
      </w:pPr>
      <w:r w:rsidRPr="000F101A">
        <w:rPr>
          <w:rFonts w:ascii="Calibri" w:hAnsi="Calibri" w:cs="Arial"/>
          <w:sz w:val="22"/>
          <w:szCs w:val="22"/>
        </w:rPr>
        <w:t>Årre Skole</w:t>
      </w:r>
    </w:p>
    <w:p w14:paraId="7B41D66A" w14:textId="77777777" w:rsidR="009755B1" w:rsidRPr="000F101A" w:rsidRDefault="009755B1" w:rsidP="00117157">
      <w:pPr>
        <w:tabs>
          <w:tab w:val="left" w:pos="0"/>
        </w:tabs>
        <w:jc w:val="both"/>
        <w:rPr>
          <w:rFonts w:ascii="Calibri" w:hAnsi="Calibri" w:cs="Arial"/>
          <w:sz w:val="22"/>
          <w:szCs w:val="22"/>
        </w:rPr>
      </w:pPr>
      <w:r w:rsidRPr="000F101A">
        <w:rPr>
          <w:rFonts w:ascii="Calibri" w:hAnsi="Calibri" w:cs="Arial"/>
          <w:sz w:val="22"/>
          <w:szCs w:val="22"/>
        </w:rPr>
        <w:t xml:space="preserve">Trafikgruppen i </w:t>
      </w:r>
      <w:r w:rsidR="00E6429E">
        <w:rPr>
          <w:rFonts w:ascii="Calibri" w:hAnsi="Calibri" w:cs="Arial"/>
          <w:sz w:val="22"/>
          <w:szCs w:val="22"/>
        </w:rPr>
        <w:t xml:space="preserve">Årre og </w:t>
      </w:r>
      <w:r w:rsidRPr="000F101A">
        <w:rPr>
          <w:rFonts w:ascii="Calibri" w:hAnsi="Calibri" w:cs="Arial"/>
          <w:sz w:val="22"/>
          <w:szCs w:val="22"/>
        </w:rPr>
        <w:t>Roust</w:t>
      </w:r>
    </w:p>
    <w:p w14:paraId="27CB93F9" w14:textId="77777777" w:rsidR="009755B1" w:rsidRPr="000F101A" w:rsidRDefault="009755B1" w:rsidP="00117157">
      <w:pPr>
        <w:tabs>
          <w:tab w:val="left" w:pos="0"/>
        </w:tabs>
        <w:jc w:val="both"/>
        <w:rPr>
          <w:rFonts w:ascii="Calibri" w:hAnsi="Calibri" w:cs="Arial"/>
          <w:sz w:val="22"/>
          <w:szCs w:val="22"/>
        </w:rPr>
      </w:pPr>
      <w:r w:rsidRPr="000F101A">
        <w:rPr>
          <w:rFonts w:ascii="Calibri" w:hAnsi="Calibri" w:cs="Arial"/>
          <w:sz w:val="22"/>
          <w:szCs w:val="22"/>
        </w:rPr>
        <w:t>Udviklingsrådet Helle Øst</w:t>
      </w:r>
    </w:p>
    <w:p w14:paraId="47F88DD9" w14:textId="77777777" w:rsidR="00F26B3B" w:rsidRPr="000F101A" w:rsidRDefault="009755B1" w:rsidP="002D00CA">
      <w:pPr>
        <w:tabs>
          <w:tab w:val="left" w:pos="0"/>
        </w:tabs>
        <w:jc w:val="both"/>
        <w:rPr>
          <w:rFonts w:ascii="Calibri" w:hAnsi="Calibri" w:cs="Arial"/>
          <w:sz w:val="22"/>
          <w:szCs w:val="22"/>
        </w:rPr>
      </w:pPr>
      <w:r w:rsidRPr="000F101A">
        <w:rPr>
          <w:rFonts w:ascii="Calibri" w:hAnsi="Calibri" w:cs="Arial"/>
          <w:sz w:val="22"/>
          <w:szCs w:val="22"/>
        </w:rPr>
        <w:t>Varde Kommune</w:t>
      </w:r>
    </w:p>
    <w:sectPr w:rsidR="00F26B3B" w:rsidRPr="000F101A" w:rsidSect="00EE1F3C">
      <w:headerReference w:type="default" r:id="rId7"/>
      <w:footerReference w:type="default" r:id="rId8"/>
      <w:head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C0269" w14:textId="77777777" w:rsidR="001E1CC0" w:rsidRDefault="001E1CC0">
      <w:r>
        <w:separator/>
      </w:r>
    </w:p>
  </w:endnote>
  <w:endnote w:type="continuationSeparator" w:id="0">
    <w:p w14:paraId="51F21A95" w14:textId="77777777" w:rsidR="001E1CC0" w:rsidRDefault="001E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C95FF" w14:textId="77777777" w:rsidR="00F26B3B" w:rsidRDefault="00F26B3B" w:rsidP="009122D1">
    <w:pPr>
      <w:pStyle w:val="Sidefod"/>
      <w:jc w:val="right"/>
      <w:rPr>
        <w:rFonts w:ascii="Verdana" w:hAnsi="Verdana"/>
        <w:sz w:val="16"/>
        <w:szCs w:val="16"/>
      </w:rPr>
    </w:pPr>
  </w:p>
  <w:p w14:paraId="76633AC4" w14:textId="77777777" w:rsidR="00F26B3B" w:rsidRPr="009F7B0E" w:rsidRDefault="0034111D" w:rsidP="009122D1">
    <w:pPr>
      <w:pStyle w:val="Sidefod"/>
      <w:jc w:val="right"/>
      <w:rPr>
        <w:rFonts w:ascii="Verdana" w:hAnsi="Verdana"/>
        <w:sz w:val="16"/>
        <w:szCs w:val="16"/>
      </w:rPr>
    </w:pPr>
    <w:r>
      <w:rPr>
        <w:rFonts w:ascii="Verdana" w:hAnsi="Verdana"/>
        <w:noProof/>
        <w:sz w:val="16"/>
        <w:szCs w:val="16"/>
      </w:rPr>
      <w:drawing>
        <wp:inline distT="0" distB="0" distL="0" distR="0" wp14:anchorId="50BEB878" wp14:editId="3FB7AA36">
          <wp:extent cx="5305425" cy="571500"/>
          <wp:effectExtent l="0" t="0" r="9525" b="0"/>
          <wp:docPr id="2" name="Picture 8" descr="http://93.162.185.138/images/top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93.162.185.138/images/top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5425" cy="571500"/>
                  </a:xfrm>
                  <a:prstGeom prst="rect">
                    <a:avLst/>
                  </a:prstGeom>
                  <a:noFill/>
                  <a:ln>
                    <a:noFill/>
                  </a:ln>
                </pic:spPr>
              </pic:pic>
            </a:graphicData>
          </a:graphic>
        </wp:inline>
      </w:drawing>
    </w:r>
    <w:r w:rsidR="00BA254C" w:rsidRPr="009122D1">
      <w:rPr>
        <w:rFonts w:ascii="Verdana" w:hAnsi="Verdana"/>
        <w:sz w:val="16"/>
        <w:szCs w:val="16"/>
      </w:rPr>
      <w:fldChar w:fldCharType="begin"/>
    </w:r>
    <w:r w:rsidR="00F26B3B" w:rsidRPr="009122D1">
      <w:rPr>
        <w:rFonts w:ascii="Verdana" w:hAnsi="Verdana"/>
        <w:sz w:val="16"/>
        <w:szCs w:val="16"/>
      </w:rPr>
      <w:instrText xml:space="preserve"> PAGE </w:instrText>
    </w:r>
    <w:r w:rsidR="00BA254C" w:rsidRPr="009122D1">
      <w:rPr>
        <w:rFonts w:ascii="Verdana" w:hAnsi="Verdana"/>
        <w:sz w:val="16"/>
        <w:szCs w:val="16"/>
      </w:rPr>
      <w:fldChar w:fldCharType="separate"/>
    </w:r>
    <w:r w:rsidR="00E6429E">
      <w:rPr>
        <w:rFonts w:ascii="Verdana" w:hAnsi="Verdana"/>
        <w:noProof/>
        <w:sz w:val="16"/>
        <w:szCs w:val="16"/>
      </w:rPr>
      <w:t>2</w:t>
    </w:r>
    <w:r w:rsidR="00BA254C" w:rsidRPr="009122D1">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6A83B" w14:textId="77777777" w:rsidR="001E1CC0" w:rsidRDefault="001E1CC0">
      <w:r>
        <w:separator/>
      </w:r>
    </w:p>
  </w:footnote>
  <w:footnote w:type="continuationSeparator" w:id="0">
    <w:p w14:paraId="297908C2" w14:textId="77777777" w:rsidR="001E1CC0" w:rsidRDefault="001E1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9809"/>
    </w:tblGrid>
    <w:tr w:rsidR="00F26B3B" w:rsidRPr="0025486F" w14:paraId="57918909" w14:textId="77777777" w:rsidTr="0092108D">
      <w:trPr>
        <w:trHeight w:val="726"/>
      </w:trPr>
      <w:tc>
        <w:tcPr>
          <w:tcW w:w="9809" w:type="dxa"/>
        </w:tcPr>
        <w:p w14:paraId="2B542EBB" w14:textId="77777777" w:rsidR="00F26B3B" w:rsidRPr="0092108D" w:rsidRDefault="00F26B3B" w:rsidP="0092108D">
          <w:pPr>
            <w:jc w:val="right"/>
            <w:rPr>
              <w:sz w:val="18"/>
              <w:szCs w:val="18"/>
            </w:rPr>
          </w:pPr>
        </w:p>
      </w:tc>
    </w:tr>
  </w:tbl>
  <w:p w14:paraId="0542F497" w14:textId="77777777" w:rsidR="00F26B3B" w:rsidRDefault="008121E1">
    <w:pPr>
      <w:pStyle w:val="Sidehoved"/>
    </w:pPr>
    <w:r>
      <w:rPr>
        <w:noProof/>
        <w:lang w:val="en-GB" w:eastAsia="en-GB"/>
      </w:rPr>
    </w:r>
    <w:r>
      <w:rPr>
        <w:noProof/>
        <w:lang w:val="en-GB" w:eastAsia="en-GB"/>
      </w:rPr>
      <w:pict w14:anchorId="5FBC2AB1">
        <v:group id="Lærred 1" o:spid="_x0000_s4098" editas="canvas" style="width:550.65pt;height:518.05pt;mso-position-horizontal-relative:char;mso-position-vertical-relative:line" coordsize="69932,65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100" type="#_x0000_t75" style="position:absolute;width:69932;height:65792;visibility:visible">
            <v:fill o:detectmouseclick="t"/>
            <v:path o:connecttype="none"/>
          </v:shape>
          <v:shapetype id="_x0000_t202" coordsize="21600,21600" o:spt="202" path="m,l,21600r21600,l21600,xe">
            <v:stroke joinstyle="miter"/>
            <v:path gradientshapeok="t" o:connecttype="rect"/>
          </v:shapetype>
          <v:shape id="Text Box 3" o:spid="_x0000_s4099" type="#_x0000_t202" style="position:absolute;left:52584;top:8000;width:16204;height:54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14:paraId="0313E2BB" w14:textId="77777777" w:rsidR="00F26B3B" w:rsidRDefault="00F26B3B"/>
              </w:txbxContent>
            </v:textbox>
          </v:shape>
          <w10:anchorlock/>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EC241" w14:textId="77777777" w:rsidR="00F26B3B" w:rsidRDefault="008121E1" w:rsidP="00DF64A8">
    <w:pPr>
      <w:pStyle w:val="Sidehoved"/>
      <w:tabs>
        <w:tab w:val="left" w:pos="7524"/>
      </w:tabs>
    </w:pPr>
    <w:r>
      <w:rPr>
        <w:b/>
        <w:noProof/>
        <w:lang w:val="en-GB" w:eastAsia="en-GB"/>
      </w:rPr>
      <w:pict w14:anchorId="0409B290">
        <v:shapetype id="_x0000_t202" coordsize="21600,21600" o:spt="202" path="m,l,21600r21600,l21600,xe">
          <v:stroke joinstyle="miter"/>
          <v:path gradientshapeok="t" o:connecttype="rect"/>
        </v:shapetype>
        <v:shape id="Text Box 4" o:spid="_x0000_s4097" type="#_x0000_t202" style="position:absolute;margin-left:293.25pt;margin-top:-.2pt;width:249.75pt;height:294.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" stroked="f">
          <v:textbox>
            <w:txbxContent>
              <w:p w14:paraId="3C6C6274" w14:textId="77777777" w:rsidR="00F26B3B" w:rsidRDefault="00F26B3B" w:rsidP="00DF64A8">
                <w:pPr>
                  <w:rPr>
                    <w:rFonts w:ascii="Verdana" w:hAnsi="Verdana"/>
                    <w:sz w:val="16"/>
                    <w:szCs w:val="16"/>
                    <w:lang w:val="fr-FR"/>
                  </w:rPr>
                </w:pPr>
              </w:p>
              <w:p w14:paraId="2509E2CB" w14:textId="77777777" w:rsidR="00F26B3B" w:rsidRDefault="00F26B3B" w:rsidP="00DF64A8">
                <w:pPr>
                  <w:rPr>
                    <w:rFonts w:ascii="Verdana" w:hAnsi="Verdana"/>
                    <w:sz w:val="16"/>
                    <w:szCs w:val="16"/>
                    <w:lang w:val="fr-FR"/>
                  </w:rPr>
                </w:pPr>
              </w:p>
              <w:p w14:paraId="074E59BF" w14:textId="77777777" w:rsidR="00F26B3B" w:rsidRPr="00DB20BA" w:rsidRDefault="00F26B3B" w:rsidP="00BC5686">
                <w:pPr>
                  <w:pStyle w:val="Listeafsnit"/>
                  <w:numPr>
                    <w:ilvl w:val="0"/>
                    <w:numId w:val="6"/>
                  </w:numPr>
                  <w:rPr>
                    <w:rFonts w:asciiTheme="minorHAnsi" w:hAnsiTheme="minorHAnsi" w:cstheme="minorHAnsi"/>
                    <w:b/>
                    <w:color w:val="808080" w:themeColor="background1" w:themeShade="80"/>
                    <w:sz w:val="28"/>
                    <w:szCs w:val="28"/>
                  </w:rPr>
                </w:pPr>
                <w:r w:rsidRPr="00DB20BA">
                  <w:rPr>
                    <w:rFonts w:asciiTheme="minorHAnsi" w:hAnsiTheme="minorHAnsi" w:cstheme="minorHAnsi"/>
                    <w:b/>
                    <w:color w:val="808080" w:themeColor="background1" w:themeShade="80"/>
                    <w:sz w:val="28"/>
                    <w:szCs w:val="28"/>
                  </w:rPr>
                  <w:t>Årre Borgerforening</w:t>
                </w:r>
              </w:p>
              <w:p w14:paraId="63D59940" w14:textId="77777777" w:rsidR="00F26B3B" w:rsidRPr="00DB20BA" w:rsidRDefault="00F26B3B" w:rsidP="00BC5686">
                <w:pPr>
                  <w:pStyle w:val="Listeafsnit"/>
                  <w:numPr>
                    <w:ilvl w:val="0"/>
                    <w:numId w:val="6"/>
                  </w:numPr>
                  <w:rPr>
                    <w:rFonts w:asciiTheme="minorHAnsi" w:hAnsiTheme="minorHAnsi" w:cstheme="minorHAnsi"/>
                    <w:b/>
                    <w:color w:val="808080" w:themeColor="background1" w:themeShade="80"/>
                    <w:sz w:val="28"/>
                    <w:szCs w:val="28"/>
                  </w:rPr>
                </w:pPr>
                <w:r w:rsidRPr="00DB20BA">
                  <w:rPr>
                    <w:rFonts w:asciiTheme="minorHAnsi" w:hAnsiTheme="minorHAnsi" w:cstheme="minorHAnsi"/>
                    <w:b/>
                    <w:color w:val="808080" w:themeColor="background1" w:themeShade="80"/>
                    <w:sz w:val="28"/>
                    <w:szCs w:val="28"/>
                  </w:rPr>
                  <w:t>Årre Skole</w:t>
                </w:r>
              </w:p>
              <w:p w14:paraId="1465142E" w14:textId="77777777" w:rsidR="00F26B3B" w:rsidRPr="00DB20BA" w:rsidRDefault="00F26B3B" w:rsidP="00BC5686">
                <w:pPr>
                  <w:pStyle w:val="Listeafsnit"/>
                  <w:numPr>
                    <w:ilvl w:val="0"/>
                    <w:numId w:val="6"/>
                  </w:numPr>
                  <w:rPr>
                    <w:rFonts w:asciiTheme="minorHAnsi" w:hAnsiTheme="minorHAnsi" w:cstheme="minorHAnsi"/>
                    <w:b/>
                    <w:color w:val="808080" w:themeColor="background1" w:themeShade="80"/>
                    <w:sz w:val="28"/>
                    <w:szCs w:val="28"/>
                  </w:rPr>
                </w:pPr>
                <w:r w:rsidRPr="00DB20BA">
                  <w:rPr>
                    <w:rFonts w:asciiTheme="minorHAnsi" w:hAnsiTheme="minorHAnsi" w:cstheme="minorHAnsi"/>
                    <w:b/>
                    <w:color w:val="808080" w:themeColor="background1" w:themeShade="80"/>
                    <w:sz w:val="28"/>
                    <w:szCs w:val="28"/>
                  </w:rPr>
                  <w:t xml:space="preserve">Trafikgruppen i </w:t>
                </w:r>
                <w:r w:rsidR="00E6429E">
                  <w:rPr>
                    <w:rFonts w:asciiTheme="minorHAnsi" w:hAnsiTheme="minorHAnsi" w:cstheme="minorHAnsi"/>
                    <w:b/>
                    <w:color w:val="808080" w:themeColor="background1" w:themeShade="80"/>
                    <w:sz w:val="28"/>
                    <w:szCs w:val="28"/>
                  </w:rPr>
                  <w:t xml:space="preserve">Årre og </w:t>
                </w:r>
                <w:r w:rsidRPr="00DB20BA">
                  <w:rPr>
                    <w:rFonts w:asciiTheme="minorHAnsi" w:hAnsiTheme="minorHAnsi" w:cstheme="minorHAnsi"/>
                    <w:b/>
                    <w:color w:val="808080" w:themeColor="background1" w:themeShade="80"/>
                    <w:sz w:val="28"/>
                    <w:szCs w:val="28"/>
                  </w:rPr>
                  <w:t>Roust</w:t>
                </w:r>
              </w:p>
              <w:p w14:paraId="04C3D9B8" w14:textId="77777777" w:rsidR="009755B1" w:rsidRPr="009755B1" w:rsidRDefault="009755B1" w:rsidP="009755B1">
                <w:pPr>
                  <w:pStyle w:val="Listeafsnit"/>
                  <w:numPr>
                    <w:ilvl w:val="0"/>
                    <w:numId w:val="6"/>
                  </w:numPr>
                  <w:rPr>
                    <w:rFonts w:asciiTheme="minorHAnsi" w:hAnsiTheme="minorHAnsi" w:cstheme="minorHAnsi"/>
                    <w:b/>
                    <w:color w:val="808080" w:themeColor="background1" w:themeShade="80"/>
                    <w:sz w:val="28"/>
                    <w:szCs w:val="28"/>
                  </w:rPr>
                </w:pPr>
                <w:r w:rsidRPr="00DB20BA">
                  <w:rPr>
                    <w:rFonts w:asciiTheme="minorHAnsi" w:hAnsiTheme="minorHAnsi" w:cstheme="minorHAnsi"/>
                    <w:b/>
                    <w:color w:val="808080" w:themeColor="background1" w:themeShade="80"/>
                    <w:sz w:val="28"/>
                    <w:szCs w:val="28"/>
                  </w:rPr>
                  <w:t>Udviklingsrådet Helle Øst</w:t>
                </w:r>
              </w:p>
              <w:p w14:paraId="68841360" w14:textId="77777777" w:rsidR="00F26B3B" w:rsidRPr="00DB20BA" w:rsidRDefault="00F26B3B" w:rsidP="00BC5686">
                <w:pPr>
                  <w:pStyle w:val="Listeafsnit"/>
                  <w:numPr>
                    <w:ilvl w:val="0"/>
                    <w:numId w:val="6"/>
                  </w:numPr>
                  <w:rPr>
                    <w:rFonts w:ascii="Arial" w:hAnsi="Arial" w:cs="Arial"/>
                    <w:b/>
                    <w:color w:val="808080" w:themeColor="background1" w:themeShade="80"/>
                  </w:rPr>
                </w:pPr>
                <w:r w:rsidRPr="00DB20BA">
                  <w:rPr>
                    <w:rFonts w:asciiTheme="minorHAnsi" w:hAnsiTheme="minorHAnsi" w:cstheme="minorHAnsi"/>
                    <w:b/>
                    <w:color w:val="808080" w:themeColor="background1" w:themeShade="80"/>
                    <w:sz w:val="28"/>
                    <w:szCs w:val="28"/>
                  </w:rPr>
                  <w:t>Varde Kommune</w:t>
                </w:r>
              </w:p>
              <w:p w14:paraId="2DE8382C" w14:textId="77777777" w:rsidR="00F26B3B" w:rsidRPr="00BC5686" w:rsidRDefault="00F26B3B" w:rsidP="00DF64A8">
                <w:pPr>
                  <w:rPr>
                    <w:rFonts w:ascii="Verdana" w:hAnsi="Verdana"/>
                    <w:sz w:val="16"/>
                    <w:szCs w:val="16"/>
                  </w:rPr>
                </w:pPr>
              </w:p>
              <w:p w14:paraId="40BFB1D9" w14:textId="77777777" w:rsidR="00F26B3B" w:rsidRPr="00BC5686" w:rsidRDefault="00F26B3B" w:rsidP="00DF64A8">
                <w:pPr>
                  <w:rPr>
                    <w:rFonts w:ascii="Verdana" w:hAnsi="Verdana"/>
                    <w:sz w:val="16"/>
                    <w:szCs w:val="16"/>
                  </w:rPr>
                </w:pPr>
              </w:p>
              <w:p w14:paraId="15169EB6" w14:textId="77777777" w:rsidR="00F26B3B" w:rsidRPr="004B3F37" w:rsidRDefault="00F26B3B" w:rsidP="00BC5686">
                <w:pPr>
                  <w:tabs>
                    <w:tab w:val="left" w:pos="540"/>
                  </w:tabs>
                  <w:ind w:left="720"/>
                  <w:rPr>
                    <w:rFonts w:asciiTheme="minorHAnsi" w:hAnsiTheme="minorHAnsi" w:cstheme="minorHAnsi"/>
                    <w:sz w:val="20"/>
                    <w:szCs w:val="20"/>
                  </w:rPr>
                </w:pPr>
                <w:r w:rsidRPr="004B3F37">
                  <w:rPr>
                    <w:rFonts w:asciiTheme="minorHAnsi" w:hAnsiTheme="minorHAnsi" w:cstheme="minorHAnsi"/>
                    <w:sz w:val="20"/>
                    <w:szCs w:val="20"/>
                  </w:rPr>
                  <w:t>Dato</w:t>
                </w:r>
                <w:r w:rsidRPr="004B3F37">
                  <w:rPr>
                    <w:rFonts w:asciiTheme="minorHAnsi" w:hAnsiTheme="minorHAnsi" w:cstheme="minorHAnsi"/>
                    <w:sz w:val="20"/>
                    <w:szCs w:val="20"/>
                  </w:rPr>
                  <w:tab/>
                </w:r>
                <w:r w:rsidR="00075037">
                  <w:rPr>
                    <w:rFonts w:asciiTheme="minorHAnsi" w:hAnsiTheme="minorHAnsi" w:cstheme="minorHAnsi"/>
                    <w:sz w:val="20"/>
                    <w:szCs w:val="20"/>
                  </w:rPr>
                  <w:t>12</w:t>
                </w:r>
                <w:r w:rsidR="006103F4">
                  <w:rPr>
                    <w:rFonts w:asciiTheme="minorHAnsi" w:hAnsiTheme="minorHAnsi" w:cstheme="minorHAnsi"/>
                    <w:sz w:val="20"/>
                    <w:szCs w:val="20"/>
                  </w:rPr>
                  <w:t>-</w:t>
                </w:r>
                <w:r w:rsidR="00075037">
                  <w:rPr>
                    <w:rFonts w:asciiTheme="minorHAnsi" w:hAnsiTheme="minorHAnsi" w:cstheme="minorHAnsi"/>
                    <w:sz w:val="20"/>
                    <w:szCs w:val="20"/>
                  </w:rPr>
                  <w:t>11</w:t>
                </w:r>
                <w:r w:rsidR="006103F4">
                  <w:rPr>
                    <w:rFonts w:asciiTheme="minorHAnsi" w:hAnsiTheme="minorHAnsi" w:cstheme="minorHAnsi"/>
                    <w:sz w:val="20"/>
                    <w:szCs w:val="20"/>
                  </w:rPr>
                  <w:t>-</w:t>
                </w:r>
                <w:r w:rsidRPr="004B3F37">
                  <w:rPr>
                    <w:rFonts w:asciiTheme="minorHAnsi" w:hAnsiTheme="minorHAnsi" w:cstheme="minorHAnsi"/>
                    <w:sz w:val="20"/>
                    <w:szCs w:val="20"/>
                  </w:rPr>
                  <w:t>201</w:t>
                </w:r>
                <w:r w:rsidR="00075037">
                  <w:rPr>
                    <w:rFonts w:asciiTheme="minorHAnsi" w:hAnsiTheme="minorHAnsi" w:cstheme="minorHAnsi"/>
                    <w:sz w:val="20"/>
                    <w:szCs w:val="20"/>
                  </w:rPr>
                  <w:t>6</w:t>
                </w:r>
              </w:p>
              <w:p w14:paraId="1FD36D88" w14:textId="77777777" w:rsidR="00F26B3B" w:rsidRPr="004B3F37" w:rsidRDefault="00F26B3B" w:rsidP="00BC5686">
                <w:pPr>
                  <w:tabs>
                    <w:tab w:val="left" w:pos="540"/>
                  </w:tabs>
                  <w:ind w:left="720"/>
                  <w:rPr>
                    <w:rFonts w:asciiTheme="minorHAnsi" w:hAnsiTheme="minorHAnsi" w:cstheme="minorHAnsi"/>
                    <w:sz w:val="20"/>
                    <w:szCs w:val="20"/>
                  </w:rPr>
                </w:pPr>
                <w:r w:rsidRPr="004B3F37">
                  <w:rPr>
                    <w:rFonts w:asciiTheme="minorHAnsi" w:hAnsiTheme="minorHAnsi" w:cstheme="minorHAnsi"/>
                    <w:sz w:val="20"/>
                    <w:szCs w:val="20"/>
                  </w:rPr>
                  <w:t>Ref.</w:t>
                </w:r>
                <w:r w:rsidRPr="004B3F37">
                  <w:rPr>
                    <w:rFonts w:asciiTheme="minorHAnsi" w:hAnsiTheme="minorHAnsi" w:cstheme="minorHAnsi"/>
                    <w:sz w:val="20"/>
                    <w:szCs w:val="20"/>
                  </w:rPr>
                  <w:tab/>
                  <w:t>Tingvejen</w:t>
                </w:r>
              </w:p>
              <w:p w14:paraId="0D1DC3D7" w14:textId="77777777" w:rsidR="00F26B3B" w:rsidRPr="00117157" w:rsidRDefault="00F26B3B" w:rsidP="00DF64A8">
                <w:pPr>
                  <w:tabs>
                    <w:tab w:val="left" w:pos="540"/>
                  </w:tabs>
                  <w:rPr>
                    <w:rFonts w:ascii="Verdana" w:hAnsi="Verdana"/>
                    <w:sz w:val="16"/>
                    <w:szCs w:val="16"/>
                  </w:rPr>
                </w:pPr>
              </w:p>
              <w:p w14:paraId="49EEC2E1" w14:textId="77777777" w:rsidR="00F26B3B" w:rsidRDefault="00F26B3B" w:rsidP="00DF64A8">
                <w:pPr>
                  <w:tabs>
                    <w:tab w:val="left" w:pos="540"/>
                  </w:tabs>
                  <w:rPr>
                    <w:rFonts w:ascii="Verdana" w:hAnsi="Verdana"/>
                    <w:sz w:val="16"/>
                    <w:szCs w:val="16"/>
                    <w:lang w:val="en-GB"/>
                  </w:rPr>
                </w:pPr>
              </w:p>
              <w:p w14:paraId="67B71F48" w14:textId="77777777" w:rsidR="00F26B3B" w:rsidRDefault="00F26B3B" w:rsidP="00DF64A8">
                <w:pPr>
                  <w:tabs>
                    <w:tab w:val="left" w:pos="540"/>
                  </w:tabs>
                  <w:rPr>
                    <w:rFonts w:ascii="Verdana" w:hAnsi="Verdana"/>
                    <w:sz w:val="16"/>
                    <w:szCs w:val="16"/>
                    <w:lang w:val="en-GB"/>
                  </w:rPr>
                </w:pPr>
              </w:p>
              <w:p w14:paraId="7737FC6C" w14:textId="77777777" w:rsidR="00F26B3B" w:rsidRDefault="00F26B3B" w:rsidP="00DF64A8">
                <w:pPr>
                  <w:tabs>
                    <w:tab w:val="left" w:pos="540"/>
                  </w:tabs>
                  <w:rPr>
                    <w:rFonts w:ascii="Verdana" w:hAnsi="Verdana"/>
                    <w:sz w:val="16"/>
                    <w:szCs w:val="16"/>
                    <w:lang w:val="en-GB"/>
                  </w:rPr>
                </w:pPr>
              </w:p>
              <w:p w14:paraId="39DBB152" w14:textId="77777777" w:rsidR="00F26B3B" w:rsidRDefault="00F26B3B" w:rsidP="00DF64A8">
                <w:pPr>
                  <w:tabs>
                    <w:tab w:val="left" w:pos="540"/>
                  </w:tabs>
                  <w:rPr>
                    <w:rFonts w:ascii="Verdana" w:hAnsi="Verdana"/>
                    <w:sz w:val="16"/>
                    <w:szCs w:val="16"/>
                    <w:lang w:val="en-GB"/>
                  </w:rPr>
                </w:pPr>
              </w:p>
              <w:p w14:paraId="3C2E7AD2" w14:textId="77777777" w:rsidR="00F26B3B" w:rsidRDefault="00F26B3B" w:rsidP="00DF64A8">
                <w:pPr>
                  <w:tabs>
                    <w:tab w:val="left" w:pos="540"/>
                  </w:tabs>
                  <w:rPr>
                    <w:rFonts w:ascii="Verdana" w:hAnsi="Verdana"/>
                    <w:sz w:val="16"/>
                    <w:szCs w:val="16"/>
                    <w:lang w:val="en-GB"/>
                  </w:rPr>
                </w:pPr>
              </w:p>
              <w:p w14:paraId="5E2A9092" w14:textId="77777777" w:rsidR="00F26B3B" w:rsidRDefault="00F26B3B" w:rsidP="00DF64A8">
                <w:pPr>
                  <w:tabs>
                    <w:tab w:val="left" w:pos="540"/>
                  </w:tabs>
                  <w:rPr>
                    <w:rFonts w:ascii="Verdana" w:hAnsi="Verdana"/>
                    <w:sz w:val="16"/>
                    <w:szCs w:val="16"/>
                    <w:lang w:val="en-GB"/>
                  </w:rPr>
                </w:pPr>
              </w:p>
              <w:p w14:paraId="21F9196B" w14:textId="77777777" w:rsidR="00F26B3B" w:rsidRDefault="00F26B3B" w:rsidP="00DF64A8">
                <w:pPr>
                  <w:tabs>
                    <w:tab w:val="left" w:pos="540"/>
                  </w:tabs>
                  <w:rPr>
                    <w:rFonts w:ascii="Verdana" w:hAnsi="Verdana"/>
                    <w:sz w:val="16"/>
                    <w:szCs w:val="16"/>
                    <w:lang w:val="en-GB"/>
                  </w:rPr>
                </w:pPr>
              </w:p>
              <w:p w14:paraId="6C50D252" w14:textId="77777777" w:rsidR="00F26B3B" w:rsidRDefault="00F26B3B" w:rsidP="00DF64A8">
                <w:pPr>
                  <w:tabs>
                    <w:tab w:val="left" w:pos="540"/>
                  </w:tabs>
                  <w:rPr>
                    <w:rFonts w:ascii="Verdana" w:hAnsi="Verdana"/>
                    <w:sz w:val="16"/>
                    <w:szCs w:val="16"/>
                    <w:lang w:val="en-GB"/>
                  </w:rPr>
                </w:pPr>
              </w:p>
            </w:txbxContent>
          </v:textbox>
        </v:shape>
      </w:pict>
    </w:r>
  </w:p>
  <w:p w14:paraId="3D4F1BDE" w14:textId="77777777" w:rsidR="00F26B3B" w:rsidRPr="009755B1" w:rsidRDefault="009755B1" w:rsidP="009755B1">
    <w:pPr>
      <w:pStyle w:val="Sidehoved"/>
      <w:tabs>
        <w:tab w:val="clear" w:pos="4819"/>
        <w:tab w:val="clear" w:pos="9638"/>
        <w:tab w:val="right" w:pos="8363"/>
      </w:tabs>
      <w:rPr>
        <w:b/>
      </w:rPr>
    </w:pPr>
    <w:r w:rsidRPr="009755B1">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47252"/>
    <w:multiLevelType w:val="multilevel"/>
    <w:tmpl w:val="2B90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B7878"/>
    <w:multiLevelType w:val="hybridMultilevel"/>
    <w:tmpl w:val="CDEA1CDA"/>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3F1677CF"/>
    <w:multiLevelType w:val="hybridMultilevel"/>
    <w:tmpl w:val="1B8E5C4A"/>
    <w:lvl w:ilvl="0" w:tplc="F49C880C">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FD3A97"/>
    <w:multiLevelType w:val="hybridMultilevel"/>
    <w:tmpl w:val="0182310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5E0E7F61"/>
    <w:multiLevelType w:val="hybridMultilevel"/>
    <w:tmpl w:val="91BC8196"/>
    <w:lvl w:ilvl="0" w:tplc="0406000F">
      <w:start w:val="1"/>
      <w:numFmt w:val="decimal"/>
      <w:lvlText w:val="%1."/>
      <w:lvlJc w:val="left"/>
      <w:pPr>
        <w:tabs>
          <w:tab w:val="num" w:pos="720"/>
        </w:tabs>
        <w:ind w:left="720" w:hanging="360"/>
      </w:pPr>
      <w:rPr>
        <w:rFonts w:cs="Times New Roman" w:hint="default"/>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E284285"/>
    <w:multiLevelType w:val="hybridMultilevel"/>
    <w:tmpl w:val="354E7ACA"/>
    <w:lvl w:ilvl="0" w:tplc="648E397E">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9872C8"/>
    <w:multiLevelType w:val="hybridMultilevel"/>
    <w:tmpl w:val="797047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2453A9"/>
    <w:rsid w:val="0000542F"/>
    <w:rsid w:val="000072EE"/>
    <w:rsid w:val="000073E8"/>
    <w:rsid w:val="00011AD2"/>
    <w:rsid w:val="000327D0"/>
    <w:rsid w:val="00033AF3"/>
    <w:rsid w:val="00053AB1"/>
    <w:rsid w:val="000541DC"/>
    <w:rsid w:val="00075037"/>
    <w:rsid w:val="00083637"/>
    <w:rsid w:val="00095C67"/>
    <w:rsid w:val="000A2A68"/>
    <w:rsid w:val="000D61BD"/>
    <w:rsid w:val="000F101A"/>
    <w:rsid w:val="000F4551"/>
    <w:rsid w:val="00111001"/>
    <w:rsid w:val="00117157"/>
    <w:rsid w:val="001671FF"/>
    <w:rsid w:val="001716A3"/>
    <w:rsid w:val="00184FDC"/>
    <w:rsid w:val="00190A81"/>
    <w:rsid w:val="00194A58"/>
    <w:rsid w:val="0019500B"/>
    <w:rsid w:val="001976A9"/>
    <w:rsid w:val="001B2848"/>
    <w:rsid w:val="001C25FE"/>
    <w:rsid w:val="001C6EDF"/>
    <w:rsid w:val="001E1CC0"/>
    <w:rsid w:val="0020005C"/>
    <w:rsid w:val="00206068"/>
    <w:rsid w:val="00220237"/>
    <w:rsid w:val="00221094"/>
    <w:rsid w:val="00223D88"/>
    <w:rsid w:val="002269C0"/>
    <w:rsid w:val="00242AEF"/>
    <w:rsid w:val="002453A9"/>
    <w:rsid w:val="0025486F"/>
    <w:rsid w:val="002638AC"/>
    <w:rsid w:val="00273F9F"/>
    <w:rsid w:val="00287A3C"/>
    <w:rsid w:val="00292A88"/>
    <w:rsid w:val="002B5373"/>
    <w:rsid w:val="002C3B05"/>
    <w:rsid w:val="002D00CA"/>
    <w:rsid w:val="0032340A"/>
    <w:rsid w:val="003307C0"/>
    <w:rsid w:val="00332D29"/>
    <w:rsid w:val="00340806"/>
    <w:rsid w:val="0034111D"/>
    <w:rsid w:val="00353F21"/>
    <w:rsid w:val="00375092"/>
    <w:rsid w:val="0038684B"/>
    <w:rsid w:val="00393FB4"/>
    <w:rsid w:val="003A1B6C"/>
    <w:rsid w:val="003C7BDD"/>
    <w:rsid w:val="003D0F11"/>
    <w:rsid w:val="003D761B"/>
    <w:rsid w:val="0040679C"/>
    <w:rsid w:val="00406EB9"/>
    <w:rsid w:val="004201DA"/>
    <w:rsid w:val="004210AB"/>
    <w:rsid w:val="00425885"/>
    <w:rsid w:val="00426C76"/>
    <w:rsid w:val="004527FD"/>
    <w:rsid w:val="0045422E"/>
    <w:rsid w:val="00456B75"/>
    <w:rsid w:val="00477834"/>
    <w:rsid w:val="004A23F0"/>
    <w:rsid w:val="004A719A"/>
    <w:rsid w:val="004B1D4E"/>
    <w:rsid w:val="004B3F37"/>
    <w:rsid w:val="004E12EF"/>
    <w:rsid w:val="004E3F3E"/>
    <w:rsid w:val="004F18A0"/>
    <w:rsid w:val="004F2AC7"/>
    <w:rsid w:val="004F72FA"/>
    <w:rsid w:val="0050768D"/>
    <w:rsid w:val="005138CD"/>
    <w:rsid w:val="00524B41"/>
    <w:rsid w:val="00563433"/>
    <w:rsid w:val="00576822"/>
    <w:rsid w:val="005939D6"/>
    <w:rsid w:val="005B6612"/>
    <w:rsid w:val="005D4B22"/>
    <w:rsid w:val="005E2C94"/>
    <w:rsid w:val="005F2561"/>
    <w:rsid w:val="00605407"/>
    <w:rsid w:val="006103F4"/>
    <w:rsid w:val="0062151E"/>
    <w:rsid w:val="00621E45"/>
    <w:rsid w:val="00634BC8"/>
    <w:rsid w:val="00647810"/>
    <w:rsid w:val="0066551B"/>
    <w:rsid w:val="00666279"/>
    <w:rsid w:val="006670DF"/>
    <w:rsid w:val="00670F01"/>
    <w:rsid w:val="00673026"/>
    <w:rsid w:val="0068035C"/>
    <w:rsid w:val="006A5F1B"/>
    <w:rsid w:val="006B7D25"/>
    <w:rsid w:val="006C31A3"/>
    <w:rsid w:val="006D0EA8"/>
    <w:rsid w:val="006D7B68"/>
    <w:rsid w:val="006E281A"/>
    <w:rsid w:val="006E6215"/>
    <w:rsid w:val="006F135B"/>
    <w:rsid w:val="006F4950"/>
    <w:rsid w:val="006F7F6B"/>
    <w:rsid w:val="007024AB"/>
    <w:rsid w:val="00720BF0"/>
    <w:rsid w:val="0072158A"/>
    <w:rsid w:val="0072300F"/>
    <w:rsid w:val="007257A3"/>
    <w:rsid w:val="00732333"/>
    <w:rsid w:val="0074392D"/>
    <w:rsid w:val="007572A6"/>
    <w:rsid w:val="00761801"/>
    <w:rsid w:val="007734C6"/>
    <w:rsid w:val="00780127"/>
    <w:rsid w:val="00785709"/>
    <w:rsid w:val="00786EDA"/>
    <w:rsid w:val="00790F86"/>
    <w:rsid w:val="007A60DF"/>
    <w:rsid w:val="007C3A40"/>
    <w:rsid w:val="007C424B"/>
    <w:rsid w:val="007D0946"/>
    <w:rsid w:val="007D2F71"/>
    <w:rsid w:val="007E23F7"/>
    <w:rsid w:val="007E7773"/>
    <w:rsid w:val="00804BEB"/>
    <w:rsid w:val="008121E1"/>
    <w:rsid w:val="00812C3A"/>
    <w:rsid w:val="0081553A"/>
    <w:rsid w:val="00823550"/>
    <w:rsid w:val="00825D6A"/>
    <w:rsid w:val="00835276"/>
    <w:rsid w:val="0083787E"/>
    <w:rsid w:val="00850DDF"/>
    <w:rsid w:val="008526B2"/>
    <w:rsid w:val="0085518B"/>
    <w:rsid w:val="008643A8"/>
    <w:rsid w:val="00876675"/>
    <w:rsid w:val="00882462"/>
    <w:rsid w:val="00896F94"/>
    <w:rsid w:val="008B3A42"/>
    <w:rsid w:val="008D1F25"/>
    <w:rsid w:val="008F4D48"/>
    <w:rsid w:val="00904C10"/>
    <w:rsid w:val="009122D1"/>
    <w:rsid w:val="00916EEE"/>
    <w:rsid w:val="0092108D"/>
    <w:rsid w:val="0093105F"/>
    <w:rsid w:val="009550F5"/>
    <w:rsid w:val="009636EE"/>
    <w:rsid w:val="009755B1"/>
    <w:rsid w:val="00975BCE"/>
    <w:rsid w:val="0098086B"/>
    <w:rsid w:val="00980CC5"/>
    <w:rsid w:val="00985BB2"/>
    <w:rsid w:val="00992E8D"/>
    <w:rsid w:val="00993236"/>
    <w:rsid w:val="009957AB"/>
    <w:rsid w:val="009A53F8"/>
    <w:rsid w:val="009B1298"/>
    <w:rsid w:val="009C5F67"/>
    <w:rsid w:val="009D36E2"/>
    <w:rsid w:val="009D5FA0"/>
    <w:rsid w:val="009F4EE7"/>
    <w:rsid w:val="009F7B0E"/>
    <w:rsid w:val="00A071ED"/>
    <w:rsid w:val="00A131B2"/>
    <w:rsid w:val="00A246BA"/>
    <w:rsid w:val="00A50429"/>
    <w:rsid w:val="00A62F0F"/>
    <w:rsid w:val="00A64D60"/>
    <w:rsid w:val="00A84D52"/>
    <w:rsid w:val="00AA11ED"/>
    <w:rsid w:val="00AA2CCF"/>
    <w:rsid w:val="00AB3E8A"/>
    <w:rsid w:val="00AC122E"/>
    <w:rsid w:val="00AC2ADE"/>
    <w:rsid w:val="00AE0570"/>
    <w:rsid w:val="00AE25F7"/>
    <w:rsid w:val="00AE6218"/>
    <w:rsid w:val="00B54CF7"/>
    <w:rsid w:val="00B7310E"/>
    <w:rsid w:val="00B7537D"/>
    <w:rsid w:val="00B756DC"/>
    <w:rsid w:val="00B77151"/>
    <w:rsid w:val="00B81165"/>
    <w:rsid w:val="00B966C7"/>
    <w:rsid w:val="00BA254C"/>
    <w:rsid w:val="00BC5686"/>
    <w:rsid w:val="00BC59D3"/>
    <w:rsid w:val="00BC67F6"/>
    <w:rsid w:val="00BC71B2"/>
    <w:rsid w:val="00BC7DDC"/>
    <w:rsid w:val="00BD00A1"/>
    <w:rsid w:val="00BD6AFD"/>
    <w:rsid w:val="00BE1750"/>
    <w:rsid w:val="00C3745C"/>
    <w:rsid w:val="00C37CAB"/>
    <w:rsid w:val="00C55926"/>
    <w:rsid w:val="00C57275"/>
    <w:rsid w:val="00C60E38"/>
    <w:rsid w:val="00C6639F"/>
    <w:rsid w:val="00C749E1"/>
    <w:rsid w:val="00C7699B"/>
    <w:rsid w:val="00C90434"/>
    <w:rsid w:val="00CB3B10"/>
    <w:rsid w:val="00CB62CA"/>
    <w:rsid w:val="00CD385A"/>
    <w:rsid w:val="00CE7184"/>
    <w:rsid w:val="00CF1E4A"/>
    <w:rsid w:val="00D2337C"/>
    <w:rsid w:val="00D347F7"/>
    <w:rsid w:val="00D34906"/>
    <w:rsid w:val="00D465FD"/>
    <w:rsid w:val="00D479C4"/>
    <w:rsid w:val="00D5193F"/>
    <w:rsid w:val="00D52B7D"/>
    <w:rsid w:val="00D54F21"/>
    <w:rsid w:val="00D83336"/>
    <w:rsid w:val="00DA5406"/>
    <w:rsid w:val="00DA6F2C"/>
    <w:rsid w:val="00DB20BA"/>
    <w:rsid w:val="00DB307E"/>
    <w:rsid w:val="00DB5BE6"/>
    <w:rsid w:val="00DC0900"/>
    <w:rsid w:val="00DC1B3C"/>
    <w:rsid w:val="00DD5033"/>
    <w:rsid w:val="00DE16EC"/>
    <w:rsid w:val="00DF5457"/>
    <w:rsid w:val="00DF64A8"/>
    <w:rsid w:val="00E13E68"/>
    <w:rsid w:val="00E1571A"/>
    <w:rsid w:val="00E16478"/>
    <w:rsid w:val="00E52662"/>
    <w:rsid w:val="00E6429E"/>
    <w:rsid w:val="00E75FBC"/>
    <w:rsid w:val="00E870A1"/>
    <w:rsid w:val="00E93F0D"/>
    <w:rsid w:val="00E976EB"/>
    <w:rsid w:val="00ED1C90"/>
    <w:rsid w:val="00ED22D4"/>
    <w:rsid w:val="00EE1F3C"/>
    <w:rsid w:val="00EE431B"/>
    <w:rsid w:val="00EF0B79"/>
    <w:rsid w:val="00F0751D"/>
    <w:rsid w:val="00F114CA"/>
    <w:rsid w:val="00F243E4"/>
    <w:rsid w:val="00F26B3B"/>
    <w:rsid w:val="00F41768"/>
    <w:rsid w:val="00F95F22"/>
    <w:rsid w:val="00FB630C"/>
    <w:rsid w:val="00FC04F2"/>
    <w:rsid w:val="00FD63C0"/>
    <w:rsid w:val="00FE1BF9"/>
    <w:rsid w:val="00FE4ABD"/>
    <w:rsid w:val="00FF0263"/>
    <w:rsid w:val="00FF1574"/>
    <w:rsid w:val="00FF2F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ecimalSymbol w:val=","/>
  <w:listSeparator w:val=";"/>
  <w14:docId w14:val="069E40EC"/>
  <w15:docId w15:val="{112A9697-40D9-4B26-89C5-31ACD504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F64A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2453A9"/>
    <w:pPr>
      <w:tabs>
        <w:tab w:val="center" w:pos="4819"/>
        <w:tab w:val="right" w:pos="9638"/>
      </w:tabs>
    </w:pPr>
  </w:style>
  <w:style w:type="character" w:customStyle="1" w:styleId="SidehovedTegn">
    <w:name w:val="Sidehoved Tegn"/>
    <w:basedOn w:val="Standardskrifttypeiafsnit"/>
    <w:link w:val="Sidehoved"/>
    <w:uiPriority w:val="99"/>
    <w:semiHidden/>
    <w:locked/>
    <w:rsid w:val="00426C76"/>
    <w:rPr>
      <w:rFonts w:cs="Times New Roman"/>
      <w:sz w:val="24"/>
      <w:szCs w:val="24"/>
    </w:rPr>
  </w:style>
  <w:style w:type="paragraph" w:styleId="Sidefod">
    <w:name w:val="footer"/>
    <w:basedOn w:val="Normal"/>
    <w:link w:val="SidefodTegn"/>
    <w:uiPriority w:val="99"/>
    <w:rsid w:val="002453A9"/>
    <w:pPr>
      <w:tabs>
        <w:tab w:val="center" w:pos="4819"/>
        <w:tab w:val="right" w:pos="9638"/>
      </w:tabs>
    </w:pPr>
  </w:style>
  <w:style w:type="character" w:customStyle="1" w:styleId="SidefodTegn">
    <w:name w:val="Sidefod Tegn"/>
    <w:basedOn w:val="Standardskrifttypeiafsnit"/>
    <w:link w:val="Sidefod"/>
    <w:uiPriority w:val="99"/>
    <w:semiHidden/>
    <w:locked/>
    <w:rsid w:val="00426C76"/>
    <w:rPr>
      <w:rFonts w:cs="Times New Roman"/>
      <w:sz w:val="24"/>
      <w:szCs w:val="24"/>
    </w:rPr>
  </w:style>
  <w:style w:type="table" w:styleId="Tabel-Gitter">
    <w:name w:val="Table Grid"/>
    <w:basedOn w:val="Tabel-Normal"/>
    <w:uiPriority w:val="99"/>
    <w:rsid w:val="002453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rsid w:val="002453A9"/>
    <w:rPr>
      <w:rFonts w:cs="Times New Roman"/>
      <w:color w:val="0000FF"/>
      <w:u w:val="single"/>
    </w:rPr>
  </w:style>
  <w:style w:type="paragraph" w:styleId="Markeringsbobletekst">
    <w:name w:val="Balloon Text"/>
    <w:basedOn w:val="Normal"/>
    <w:link w:val="MarkeringsbobletekstTegn"/>
    <w:uiPriority w:val="99"/>
    <w:semiHidden/>
    <w:rsid w:val="009F7B0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426C76"/>
    <w:rPr>
      <w:rFonts w:cs="Times New Roman"/>
      <w:sz w:val="2"/>
    </w:rPr>
  </w:style>
  <w:style w:type="paragraph" w:styleId="Brdtekst">
    <w:name w:val="Body Text"/>
    <w:basedOn w:val="Normal"/>
    <w:link w:val="BrdtekstTegn"/>
    <w:uiPriority w:val="99"/>
    <w:rsid w:val="00F114CA"/>
    <w:rPr>
      <w:szCs w:val="20"/>
    </w:rPr>
  </w:style>
  <w:style w:type="character" w:customStyle="1" w:styleId="BrdtekstTegn">
    <w:name w:val="Brødtekst Tegn"/>
    <w:basedOn w:val="Standardskrifttypeiafsnit"/>
    <w:link w:val="Brdtekst"/>
    <w:uiPriority w:val="99"/>
    <w:semiHidden/>
    <w:locked/>
    <w:rsid w:val="00426C76"/>
    <w:rPr>
      <w:rFonts w:cs="Times New Roman"/>
      <w:sz w:val="24"/>
      <w:szCs w:val="24"/>
    </w:rPr>
  </w:style>
  <w:style w:type="paragraph" w:styleId="Dato">
    <w:name w:val="Date"/>
    <w:basedOn w:val="Normal"/>
    <w:next w:val="Normal"/>
    <w:link w:val="DatoTegn"/>
    <w:uiPriority w:val="99"/>
    <w:rsid w:val="00A071ED"/>
    <w:pPr>
      <w:spacing w:line="220" w:lineRule="atLeast"/>
      <w:ind w:right="510"/>
    </w:pPr>
    <w:rPr>
      <w:rFonts w:ascii="Verdana" w:hAnsi="Verdana"/>
      <w:spacing w:val="2"/>
      <w:sz w:val="18"/>
      <w:szCs w:val="20"/>
      <w:lang w:eastAsia="en-US"/>
    </w:rPr>
  </w:style>
  <w:style w:type="character" w:customStyle="1" w:styleId="DatoTegn">
    <w:name w:val="Dato Tegn"/>
    <w:basedOn w:val="Standardskrifttypeiafsnit"/>
    <w:link w:val="Dato"/>
    <w:uiPriority w:val="99"/>
    <w:semiHidden/>
    <w:locked/>
    <w:rsid w:val="00426C76"/>
    <w:rPr>
      <w:rFonts w:cs="Times New Roman"/>
      <w:sz w:val="24"/>
      <w:szCs w:val="24"/>
    </w:rPr>
  </w:style>
  <w:style w:type="paragraph" w:customStyle="1" w:styleId="Default">
    <w:name w:val="Default"/>
    <w:uiPriority w:val="99"/>
    <w:rsid w:val="002D00CA"/>
    <w:pPr>
      <w:autoSpaceDE w:val="0"/>
      <w:autoSpaceDN w:val="0"/>
      <w:adjustRightInd w:val="0"/>
    </w:pPr>
    <w:rPr>
      <w:rFonts w:ascii="Calibri" w:hAnsi="Calibri" w:cs="Calibri"/>
      <w:color w:val="000000"/>
      <w:sz w:val="24"/>
      <w:szCs w:val="24"/>
    </w:rPr>
  </w:style>
  <w:style w:type="character" w:customStyle="1" w:styleId="apple-style-span">
    <w:name w:val="apple-style-span"/>
    <w:basedOn w:val="Standardskrifttypeiafsnit"/>
    <w:uiPriority w:val="99"/>
    <w:rsid w:val="00D465FD"/>
    <w:rPr>
      <w:rFonts w:cs="Times New Roman"/>
    </w:rPr>
  </w:style>
  <w:style w:type="paragraph" w:styleId="Listeafsnit">
    <w:name w:val="List Paragraph"/>
    <w:basedOn w:val="Normal"/>
    <w:uiPriority w:val="34"/>
    <w:qFormat/>
    <w:rsid w:val="00BC5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5620">
      <w:bodyDiv w:val="1"/>
      <w:marLeft w:val="0"/>
      <w:marRight w:val="0"/>
      <w:marTop w:val="0"/>
      <w:marBottom w:val="0"/>
      <w:divBdr>
        <w:top w:val="none" w:sz="0" w:space="0" w:color="auto"/>
        <w:left w:val="none" w:sz="0" w:space="0" w:color="auto"/>
        <w:bottom w:val="none" w:sz="0" w:space="0" w:color="auto"/>
        <w:right w:val="none" w:sz="0" w:space="0" w:color="auto"/>
      </w:divBdr>
    </w:div>
    <w:div w:id="859970624">
      <w:marLeft w:val="0"/>
      <w:marRight w:val="0"/>
      <w:marTop w:val="0"/>
      <w:marBottom w:val="0"/>
      <w:divBdr>
        <w:top w:val="none" w:sz="0" w:space="0" w:color="auto"/>
        <w:left w:val="none" w:sz="0" w:space="0" w:color="auto"/>
        <w:bottom w:val="none" w:sz="0" w:space="0" w:color="auto"/>
        <w:right w:val="none" w:sz="0" w:space="0" w:color="auto"/>
      </w:divBdr>
    </w:div>
    <w:div w:id="859970625">
      <w:marLeft w:val="0"/>
      <w:marRight w:val="0"/>
      <w:marTop w:val="0"/>
      <w:marBottom w:val="0"/>
      <w:divBdr>
        <w:top w:val="none" w:sz="0" w:space="0" w:color="auto"/>
        <w:left w:val="none" w:sz="0" w:space="0" w:color="auto"/>
        <w:bottom w:val="none" w:sz="0" w:space="0" w:color="auto"/>
        <w:right w:val="none" w:sz="0" w:space="0" w:color="auto"/>
      </w:divBdr>
    </w:div>
    <w:div w:id="179204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Sonofon A/S</vt:lpstr>
    </vt:vector>
  </TitlesOfParts>
  <Company>Telcon</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Sonofon A/S</dc:title>
  <dc:creator>Camilla Klingenberg</dc:creator>
  <cp:lastModifiedBy>Claus Vestland Jeppesen</cp:lastModifiedBy>
  <cp:revision>2</cp:revision>
  <cp:lastPrinted>2016-11-12T12:39:00Z</cp:lastPrinted>
  <dcterms:created xsi:type="dcterms:W3CDTF">2016-11-18T09:25:00Z</dcterms:created>
  <dcterms:modified xsi:type="dcterms:W3CDTF">2016-11-18T09:25:00Z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