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FE" w:rsidRPr="000615FE" w:rsidRDefault="004F31BE" w:rsidP="000615FE">
      <w:pPr>
        <w:shd w:val="clear" w:color="auto" w:fill="FFFFFF"/>
        <w:spacing w:before="150" w:after="150" w:line="336" w:lineRule="atLeast"/>
        <w:outlineLvl w:val="1"/>
        <w:rPr>
          <w:rFonts w:ascii="Lucida Sans Unicode" w:eastAsia="Times New Roman" w:hAnsi="Lucida Sans Unicode" w:cs="Lucida Sans Unicode"/>
          <w:b/>
          <w:bCs/>
          <w:color w:val="599612"/>
          <w:kern w:val="36"/>
          <w:sz w:val="26"/>
          <w:szCs w:val="26"/>
          <w:lang w:eastAsia="da-DK"/>
        </w:rPr>
      </w:pPr>
      <w:r>
        <w:rPr>
          <w:rFonts w:ascii="Lucida Sans Unicode" w:eastAsia="Times New Roman" w:hAnsi="Lucida Sans Unicode" w:cs="Lucida Sans Unicode"/>
          <w:b/>
          <w:bCs/>
          <w:color w:val="599612"/>
          <w:kern w:val="36"/>
          <w:sz w:val="26"/>
          <w:szCs w:val="26"/>
          <w:lang w:eastAsia="da-DK"/>
        </w:rPr>
        <w:t xml:space="preserve">Medlemmer til </w:t>
      </w:r>
      <w:r w:rsidR="00D3312F">
        <w:rPr>
          <w:rFonts w:ascii="Lucida Sans Unicode" w:eastAsia="Times New Roman" w:hAnsi="Lucida Sans Unicode" w:cs="Lucida Sans Unicode"/>
          <w:b/>
          <w:bCs/>
          <w:color w:val="599612"/>
          <w:kern w:val="36"/>
          <w:sz w:val="26"/>
          <w:szCs w:val="26"/>
          <w:lang w:eastAsia="da-DK"/>
        </w:rPr>
        <w:t>n</w:t>
      </w:r>
      <w:r>
        <w:rPr>
          <w:rFonts w:ascii="Lucida Sans Unicode" w:eastAsia="Times New Roman" w:hAnsi="Lucida Sans Unicode" w:cs="Lucida Sans Unicode"/>
          <w:b/>
          <w:bCs/>
          <w:color w:val="599612"/>
          <w:kern w:val="36"/>
          <w:sz w:val="26"/>
          <w:szCs w:val="26"/>
          <w:lang w:eastAsia="da-DK"/>
        </w:rPr>
        <w:t>aturrådet</w:t>
      </w:r>
    </w:p>
    <w:p w:rsidR="00CC674B" w:rsidRPr="000206ED" w:rsidRDefault="004F31BE" w:rsidP="000615FE">
      <w:p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>Der skal oprettes et lokalt naturråd</w:t>
      </w:r>
      <w:r w:rsidR="000615FE" w:rsidRPr="000206ED">
        <w:rPr>
          <w:rFonts w:eastAsia="Times New Roman" w:cs="Tahoma"/>
          <w:color w:val="141414"/>
          <w:szCs w:val="20"/>
          <w:lang w:eastAsia="da-DK"/>
        </w:rPr>
        <w:t xml:space="preserve">, som dækker Fanø, Varde, Esbjerg og Tønder </w:t>
      </w:r>
      <w:r w:rsidR="000206ED">
        <w:rPr>
          <w:rFonts w:eastAsia="Times New Roman" w:cs="Tahoma"/>
          <w:color w:val="141414"/>
          <w:szCs w:val="20"/>
          <w:lang w:eastAsia="da-DK"/>
        </w:rPr>
        <w:t>K</w:t>
      </w:r>
      <w:r w:rsidR="000615FE" w:rsidRPr="000206ED">
        <w:rPr>
          <w:rFonts w:eastAsia="Times New Roman" w:cs="Tahoma"/>
          <w:color w:val="141414"/>
          <w:szCs w:val="20"/>
          <w:lang w:eastAsia="da-DK"/>
        </w:rPr>
        <w:t xml:space="preserve">ommuner. </w:t>
      </w:r>
      <w:r w:rsidR="00CC674B" w:rsidRPr="000206ED">
        <w:rPr>
          <w:rFonts w:eastAsia="Times New Roman" w:cs="Tahoma"/>
          <w:color w:val="141414"/>
          <w:szCs w:val="20"/>
          <w:lang w:eastAsia="da-DK"/>
        </w:rPr>
        <w:t>Natur</w:t>
      </w:r>
      <w:r w:rsidR="00476199" w:rsidRPr="000206ED">
        <w:rPr>
          <w:rFonts w:eastAsia="Times New Roman" w:cs="Tahoma"/>
          <w:color w:val="141414"/>
          <w:szCs w:val="20"/>
          <w:lang w:eastAsia="da-DK"/>
        </w:rPr>
        <w:t>rådet får</w:t>
      </w:r>
      <w:r w:rsidR="000615FE" w:rsidRPr="000206ED">
        <w:rPr>
          <w:rFonts w:eastAsia="Times New Roman" w:cs="Tahoma"/>
          <w:color w:val="141414"/>
          <w:szCs w:val="20"/>
          <w:lang w:eastAsia="da-DK"/>
        </w:rPr>
        <w:t xml:space="preserve"> til opgave at </w:t>
      </w:r>
      <w:r w:rsidR="002F5DA0" w:rsidRPr="000206ED">
        <w:rPr>
          <w:rFonts w:eastAsia="Times New Roman" w:cs="Tahoma"/>
          <w:color w:val="141414"/>
          <w:szCs w:val="20"/>
          <w:lang w:eastAsia="da-DK"/>
        </w:rPr>
        <w:t>bistå</w:t>
      </w:r>
      <w:r w:rsidR="00CC674B" w:rsidRPr="000206ED">
        <w:rPr>
          <w:rFonts w:eastAsia="Times New Roman" w:cs="Tahoma"/>
          <w:color w:val="141414"/>
          <w:szCs w:val="20"/>
          <w:lang w:eastAsia="da-DK"/>
        </w:rPr>
        <w:t xml:space="preserve"> kommunalbestyrelserne </w:t>
      </w:r>
      <w:r w:rsidR="002F5DA0" w:rsidRPr="000206ED">
        <w:rPr>
          <w:rFonts w:eastAsia="Times New Roman" w:cs="Tahoma"/>
          <w:color w:val="141414"/>
          <w:szCs w:val="20"/>
          <w:lang w:eastAsia="da-DK"/>
        </w:rPr>
        <w:t>med</w:t>
      </w:r>
      <w:r w:rsidR="00CC674B" w:rsidRPr="000206ED">
        <w:rPr>
          <w:rFonts w:eastAsia="Times New Roman" w:cs="Tahoma"/>
          <w:color w:val="141414"/>
          <w:szCs w:val="20"/>
          <w:lang w:eastAsia="da-DK"/>
        </w:rPr>
        <w:t xml:space="preserve"> udpegningen af </w:t>
      </w:r>
      <w:r w:rsidR="002F5DA0" w:rsidRPr="000206ED">
        <w:rPr>
          <w:rFonts w:eastAsia="Times New Roman" w:cs="Tahoma"/>
          <w:color w:val="141414"/>
          <w:szCs w:val="20"/>
          <w:lang w:eastAsia="da-DK"/>
        </w:rPr>
        <w:t xml:space="preserve">områder, der skal indgå i </w:t>
      </w:r>
      <w:r w:rsidR="000206ED">
        <w:rPr>
          <w:rFonts w:eastAsia="Times New Roman" w:cs="Tahoma"/>
          <w:color w:val="141414"/>
          <w:szCs w:val="20"/>
          <w:lang w:eastAsia="da-DK"/>
        </w:rPr>
        <w:t>G</w:t>
      </w:r>
      <w:r w:rsidR="00CC674B" w:rsidRPr="000206ED">
        <w:rPr>
          <w:rFonts w:eastAsia="Times New Roman" w:cs="Tahoma"/>
          <w:color w:val="141414"/>
          <w:szCs w:val="20"/>
          <w:lang w:eastAsia="da-DK"/>
        </w:rPr>
        <w:t xml:space="preserve">rønt </w:t>
      </w:r>
      <w:r w:rsidR="000206ED">
        <w:rPr>
          <w:rFonts w:eastAsia="Times New Roman" w:cs="Tahoma"/>
          <w:color w:val="141414"/>
          <w:szCs w:val="20"/>
          <w:lang w:eastAsia="da-DK"/>
        </w:rPr>
        <w:t>D</w:t>
      </w:r>
      <w:r w:rsidR="00CC674B" w:rsidRPr="000206ED">
        <w:rPr>
          <w:rFonts w:eastAsia="Times New Roman" w:cs="Tahoma"/>
          <w:color w:val="141414"/>
          <w:szCs w:val="20"/>
          <w:lang w:eastAsia="da-DK"/>
        </w:rPr>
        <w:t>anmarkskort.</w:t>
      </w:r>
      <w:r w:rsidR="002F5DA0" w:rsidRPr="000206ED">
        <w:rPr>
          <w:rFonts w:eastAsia="Times New Roman" w:cs="Tahoma"/>
          <w:color w:val="141414"/>
          <w:szCs w:val="20"/>
          <w:lang w:eastAsia="da-DK"/>
        </w:rPr>
        <w:t xml:space="preserve"> Grønt </w:t>
      </w:r>
      <w:r w:rsidR="000206ED">
        <w:rPr>
          <w:rFonts w:eastAsia="Times New Roman" w:cs="Tahoma"/>
          <w:color w:val="141414"/>
          <w:szCs w:val="20"/>
          <w:lang w:eastAsia="da-DK"/>
        </w:rPr>
        <w:t>D</w:t>
      </w:r>
      <w:r w:rsidR="002F5DA0" w:rsidRPr="000206ED">
        <w:rPr>
          <w:rFonts w:eastAsia="Times New Roman" w:cs="Tahoma"/>
          <w:color w:val="141414"/>
          <w:szCs w:val="20"/>
          <w:lang w:eastAsia="da-DK"/>
        </w:rPr>
        <w:t xml:space="preserve">anmarkskort er en del </w:t>
      </w:r>
      <w:r w:rsidR="000A6317" w:rsidRPr="000206ED">
        <w:rPr>
          <w:rFonts w:eastAsia="Times New Roman" w:cs="Tahoma"/>
          <w:color w:val="141414"/>
          <w:szCs w:val="20"/>
          <w:lang w:eastAsia="da-DK"/>
        </w:rPr>
        <w:t xml:space="preserve">af kommuneplanerne og skal sikre større og bedre sammenhængende naturområder i fremtiden. </w:t>
      </w:r>
      <w:r w:rsidR="002F5DA0" w:rsidRPr="000206ED">
        <w:rPr>
          <w:rFonts w:eastAsia="Times New Roman" w:cs="Tahoma"/>
          <w:color w:val="141414"/>
          <w:szCs w:val="20"/>
          <w:lang w:eastAsia="da-DK"/>
        </w:rPr>
        <w:t xml:space="preserve"> </w:t>
      </w:r>
      <w:r w:rsidR="000A6317" w:rsidRPr="000206ED">
        <w:rPr>
          <w:rFonts w:eastAsia="Times New Roman" w:cs="Tahoma"/>
          <w:color w:val="141414"/>
          <w:szCs w:val="20"/>
          <w:lang w:eastAsia="da-DK"/>
        </w:rPr>
        <w:t>F</w:t>
      </w:r>
      <w:r w:rsidR="002F5DA0" w:rsidRPr="000206ED">
        <w:rPr>
          <w:rFonts w:eastAsia="Times New Roman" w:cs="Tahoma"/>
          <w:color w:val="141414"/>
          <w:szCs w:val="20"/>
          <w:lang w:eastAsia="da-DK"/>
        </w:rPr>
        <w:t>ormålet med naturrådet</w:t>
      </w:r>
      <w:r w:rsidR="000A6317" w:rsidRPr="000206ED">
        <w:rPr>
          <w:rFonts w:eastAsia="Times New Roman" w:cs="Tahoma"/>
          <w:color w:val="141414"/>
          <w:szCs w:val="20"/>
          <w:lang w:eastAsia="da-DK"/>
        </w:rPr>
        <w:t xml:space="preserve"> </w:t>
      </w:r>
      <w:r w:rsidR="002F5DA0" w:rsidRPr="000206ED">
        <w:rPr>
          <w:rFonts w:eastAsia="Times New Roman" w:cs="Tahoma"/>
          <w:color w:val="141414"/>
          <w:szCs w:val="20"/>
          <w:lang w:eastAsia="da-DK"/>
        </w:rPr>
        <w:t>er at sikre</w:t>
      </w:r>
      <w:r w:rsidR="000A6317" w:rsidRPr="000206ED">
        <w:rPr>
          <w:rFonts w:eastAsia="Times New Roman" w:cs="Tahoma"/>
          <w:color w:val="141414"/>
          <w:szCs w:val="20"/>
          <w:lang w:eastAsia="da-DK"/>
        </w:rPr>
        <w:t xml:space="preserve"> inddragelse af lokal viden og </w:t>
      </w:r>
      <w:r w:rsidRPr="000206ED">
        <w:rPr>
          <w:rFonts w:eastAsia="Times New Roman" w:cs="Tahoma"/>
          <w:color w:val="141414"/>
          <w:szCs w:val="20"/>
          <w:lang w:eastAsia="da-DK"/>
        </w:rPr>
        <w:t xml:space="preserve">sikre </w:t>
      </w:r>
      <w:r w:rsidR="000A6317" w:rsidRPr="000206ED">
        <w:rPr>
          <w:rFonts w:eastAsia="Times New Roman" w:cs="Tahoma"/>
          <w:color w:val="141414"/>
          <w:szCs w:val="20"/>
          <w:lang w:eastAsia="da-DK"/>
        </w:rPr>
        <w:t>en afvejning af benyttelses</w:t>
      </w:r>
      <w:r w:rsidR="00476199" w:rsidRPr="000206ED">
        <w:rPr>
          <w:rFonts w:eastAsia="Times New Roman" w:cs="Tahoma"/>
          <w:color w:val="141414"/>
          <w:szCs w:val="20"/>
          <w:lang w:eastAsia="da-DK"/>
        </w:rPr>
        <w:t>-</w:t>
      </w:r>
      <w:r w:rsidR="000A6317" w:rsidRPr="000206ED">
        <w:rPr>
          <w:rFonts w:eastAsia="Times New Roman" w:cs="Tahoma"/>
          <w:color w:val="141414"/>
          <w:szCs w:val="20"/>
          <w:lang w:eastAsia="da-DK"/>
        </w:rPr>
        <w:t xml:space="preserve"> og beskyttelsesinteresser. </w:t>
      </w:r>
      <w:r w:rsidR="00A0136C">
        <w:rPr>
          <w:rFonts w:eastAsia="Times New Roman" w:cs="Tahoma"/>
          <w:color w:val="141414"/>
          <w:szCs w:val="20"/>
          <w:lang w:eastAsia="da-DK"/>
        </w:rPr>
        <w:t xml:space="preserve">Naturrådets rolle er rådgivende og den endelige beslutningskompetence ligger ved kommunerne.  </w:t>
      </w:r>
      <w:r w:rsidR="002F5DA0" w:rsidRPr="000206ED">
        <w:rPr>
          <w:rFonts w:eastAsia="Times New Roman" w:cs="Tahoma"/>
          <w:color w:val="141414"/>
          <w:szCs w:val="20"/>
          <w:lang w:eastAsia="da-DK"/>
        </w:rPr>
        <w:t xml:space="preserve">  </w:t>
      </w:r>
      <w:r w:rsidR="00CC674B" w:rsidRPr="000206ED">
        <w:rPr>
          <w:rFonts w:eastAsia="Times New Roman" w:cs="Tahoma"/>
          <w:color w:val="141414"/>
          <w:szCs w:val="20"/>
          <w:lang w:eastAsia="da-DK"/>
        </w:rPr>
        <w:t xml:space="preserve"> </w:t>
      </w:r>
    </w:p>
    <w:p w:rsidR="004F31BE" w:rsidRPr="000206ED" w:rsidRDefault="004F31BE" w:rsidP="004F31BE">
      <w:p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b/>
          <w:bCs/>
          <w:color w:val="141414"/>
          <w:szCs w:val="20"/>
          <w:lang w:eastAsia="da-DK"/>
        </w:rPr>
        <w:t>Indstilling af medlemmer til rådet</w:t>
      </w:r>
    </w:p>
    <w:p w:rsidR="004F31BE" w:rsidRPr="000206ED" w:rsidRDefault="004F31BE" w:rsidP="004F31BE">
      <w:p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 xml:space="preserve">Interesserede organisationer eller foreninger, som ønsker at være repræsenteret i </w:t>
      </w:r>
      <w:bookmarkStart w:id="0" w:name="_GoBack"/>
      <w:bookmarkEnd w:id="0"/>
      <w:r w:rsidRPr="000206ED">
        <w:rPr>
          <w:rFonts w:eastAsia="Times New Roman" w:cs="Tahoma"/>
          <w:color w:val="141414"/>
          <w:szCs w:val="20"/>
          <w:lang w:eastAsia="da-DK"/>
        </w:rPr>
        <w:t>rådet, kan indstille 1 medlem og 1 suppleant til natur</w:t>
      </w:r>
      <w:r w:rsidR="00FC58E0" w:rsidRPr="000206ED">
        <w:rPr>
          <w:rFonts w:eastAsia="Times New Roman" w:cs="Tahoma"/>
          <w:color w:val="141414"/>
          <w:szCs w:val="20"/>
          <w:lang w:eastAsia="da-DK"/>
        </w:rPr>
        <w:t>rådet jf. § 4 stk. 3 i bekendtgørelse om etablering af lokale naturråd</w:t>
      </w:r>
      <w:r w:rsidRPr="000206ED">
        <w:rPr>
          <w:rFonts w:eastAsia="Times New Roman" w:cs="Tahoma"/>
          <w:color w:val="141414"/>
          <w:szCs w:val="20"/>
          <w:lang w:eastAsia="da-DK"/>
        </w:rPr>
        <w:t>.</w:t>
      </w:r>
    </w:p>
    <w:p w:rsidR="004F31BE" w:rsidRPr="000206ED" w:rsidRDefault="004F31BE" w:rsidP="004F31BE">
      <w:p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 xml:space="preserve">Følgende organisationer og foreninger kan være medlem af </w:t>
      </w:r>
      <w:r w:rsidR="00D3312F">
        <w:rPr>
          <w:rFonts w:eastAsia="Times New Roman" w:cs="Tahoma"/>
          <w:color w:val="141414"/>
          <w:szCs w:val="20"/>
          <w:lang w:eastAsia="da-DK"/>
        </w:rPr>
        <w:t>natur</w:t>
      </w:r>
      <w:r w:rsidR="00D3312F" w:rsidRPr="000206ED">
        <w:rPr>
          <w:rFonts w:eastAsia="Times New Roman" w:cs="Tahoma"/>
          <w:color w:val="141414"/>
          <w:szCs w:val="20"/>
          <w:lang w:eastAsia="da-DK"/>
        </w:rPr>
        <w:t>rådet</w:t>
      </w:r>
      <w:r w:rsidRPr="000206ED">
        <w:rPr>
          <w:rFonts w:eastAsia="Times New Roman" w:cs="Tahoma"/>
          <w:color w:val="141414"/>
          <w:szCs w:val="20"/>
          <w:lang w:eastAsia="da-DK"/>
        </w:rPr>
        <w:t>:</w:t>
      </w:r>
    </w:p>
    <w:p w:rsidR="00370F73" w:rsidRPr="000206ED" w:rsidRDefault="004F31BE" w:rsidP="00370F73">
      <w:pPr>
        <w:pStyle w:val="Listeafsnit"/>
        <w:numPr>
          <w:ilvl w:val="0"/>
          <w:numId w:val="15"/>
        </w:num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>Relevante landsdækk</w:t>
      </w:r>
      <w:r w:rsidR="00370F73" w:rsidRPr="000206ED">
        <w:rPr>
          <w:rFonts w:eastAsia="Times New Roman" w:cs="Tahoma"/>
          <w:color w:val="141414"/>
          <w:szCs w:val="20"/>
          <w:lang w:eastAsia="da-DK"/>
        </w:rPr>
        <w:t>ende erhvervsorganisationer,</w:t>
      </w:r>
    </w:p>
    <w:p w:rsidR="00370F73" w:rsidRPr="000206ED" w:rsidRDefault="004F31BE" w:rsidP="00370F73">
      <w:pPr>
        <w:pStyle w:val="Listeafsnit"/>
        <w:numPr>
          <w:ilvl w:val="0"/>
          <w:numId w:val="15"/>
        </w:num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>landsdækkende foreninger og organisat</w:t>
      </w:r>
      <w:r w:rsidR="00370F73" w:rsidRPr="000206ED">
        <w:rPr>
          <w:rFonts w:eastAsia="Times New Roman" w:cs="Tahoma"/>
          <w:color w:val="141414"/>
          <w:szCs w:val="20"/>
          <w:lang w:eastAsia="da-DK"/>
        </w:rPr>
        <w:t xml:space="preserve">ioner, hvis hovedformål er </w:t>
      </w:r>
      <w:r w:rsidRPr="000206ED">
        <w:rPr>
          <w:rFonts w:eastAsia="Times New Roman" w:cs="Tahoma"/>
          <w:color w:val="141414"/>
          <w:szCs w:val="20"/>
          <w:lang w:eastAsia="da-DK"/>
        </w:rPr>
        <w:t>beskyttelse af natur og mil</w:t>
      </w:r>
      <w:r w:rsidR="00370F73" w:rsidRPr="000206ED">
        <w:rPr>
          <w:rFonts w:eastAsia="Times New Roman" w:cs="Tahoma"/>
          <w:color w:val="141414"/>
          <w:szCs w:val="20"/>
          <w:lang w:eastAsia="da-DK"/>
        </w:rPr>
        <w:t>jø, eller som efter deres</w:t>
      </w:r>
      <w:r w:rsidRPr="000206ED">
        <w:rPr>
          <w:rFonts w:eastAsia="Times New Roman" w:cs="Tahoma"/>
          <w:color w:val="141414"/>
          <w:szCs w:val="20"/>
          <w:lang w:eastAsia="da-DK"/>
        </w:rPr>
        <w:t xml:space="preserve"> formål varetager væsentli</w:t>
      </w:r>
      <w:r w:rsidR="00370F73" w:rsidRPr="000206ED">
        <w:rPr>
          <w:rFonts w:eastAsia="Times New Roman" w:cs="Tahoma"/>
          <w:color w:val="141414"/>
          <w:szCs w:val="20"/>
          <w:lang w:eastAsia="da-DK"/>
        </w:rPr>
        <w:t>ge rekreative interesser, og</w:t>
      </w:r>
    </w:p>
    <w:p w:rsidR="004F31BE" w:rsidRPr="000206ED" w:rsidRDefault="004F31BE" w:rsidP="00370F73">
      <w:pPr>
        <w:pStyle w:val="Listeafsnit"/>
        <w:numPr>
          <w:ilvl w:val="0"/>
          <w:numId w:val="15"/>
        </w:num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>lokale foreninger og organisationer, der efter dere</w:t>
      </w:r>
      <w:r w:rsidR="00370F73" w:rsidRPr="000206ED">
        <w:rPr>
          <w:rFonts w:eastAsia="Times New Roman" w:cs="Tahoma"/>
          <w:color w:val="141414"/>
          <w:szCs w:val="20"/>
          <w:lang w:eastAsia="da-DK"/>
        </w:rPr>
        <w:t xml:space="preserve">s formål eller i øvrigt er </w:t>
      </w:r>
      <w:r w:rsidRPr="000206ED">
        <w:rPr>
          <w:rFonts w:eastAsia="Times New Roman" w:cs="Tahoma"/>
          <w:color w:val="141414"/>
          <w:szCs w:val="20"/>
          <w:lang w:eastAsia="da-DK"/>
        </w:rPr>
        <w:t>knyttet til intere</w:t>
      </w:r>
      <w:r w:rsidR="00F2646D" w:rsidRPr="000206ED">
        <w:rPr>
          <w:rFonts w:eastAsia="Times New Roman" w:cs="Tahoma"/>
          <w:color w:val="141414"/>
          <w:szCs w:val="20"/>
          <w:lang w:eastAsia="da-DK"/>
        </w:rPr>
        <w:t>sser forbundet med beskyttelse og benyttelse af natur</w:t>
      </w:r>
      <w:r w:rsidRPr="000206ED">
        <w:rPr>
          <w:rFonts w:eastAsia="Times New Roman" w:cs="Tahoma"/>
          <w:color w:val="141414"/>
          <w:szCs w:val="20"/>
          <w:lang w:eastAsia="da-DK"/>
        </w:rPr>
        <w:t>.</w:t>
      </w:r>
    </w:p>
    <w:p w:rsidR="00FC58E0" w:rsidRPr="000206ED" w:rsidRDefault="006247C6" w:rsidP="004F31BE">
      <w:p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 xml:space="preserve">Naturrådet skal bestå af højest 20 medlemmer og der skal tilstræbes en ligelig repræsentation af medlemmer, der varetager henholdsvis </w:t>
      </w:r>
      <w:r w:rsidRPr="000206ED">
        <w:rPr>
          <w:rFonts w:eastAsia="Times New Roman" w:cs="Tahoma"/>
          <w:color w:val="141414"/>
          <w:szCs w:val="20"/>
          <w:lang w:eastAsia="da-DK"/>
        </w:rPr>
        <w:lastRenderedPageBreak/>
        <w:t xml:space="preserve">erhvervsinteresser og natur-, miljø- og fritidsinteresser. </w:t>
      </w:r>
      <w:r w:rsidR="00370F73" w:rsidRPr="000206ED">
        <w:rPr>
          <w:rFonts w:eastAsia="Times New Roman" w:cs="Tahoma"/>
          <w:color w:val="141414"/>
          <w:szCs w:val="20"/>
          <w:lang w:eastAsia="da-DK"/>
        </w:rPr>
        <w:t>Endvidere skal der sikres en lige fordeling mellem mænd og kvinder jf. ligestillingsloven. Det betyder, at foreninger og organisati</w:t>
      </w:r>
      <w:r w:rsidR="009C79C5" w:rsidRPr="000206ED">
        <w:rPr>
          <w:rFonts w:eastAsia="Times New Roman" w:cs="Tahoma"/>
          <w:color w:val="141414"/>
          <w:szCs w:val="20"/>
          <w:lang w:eastAsia="da-DK"/>
        </w:rPr>
        <w:t>oner skal indstille både en kvinde og en mand</w:t>
      </w:r>
      <w:r w:rsidR="002A3DB0" w:rsidRPr="000206ED">
        <w:rPr>
          <w:rFonts w:eastAsia="Times New Roman" w:cs="Tahoma"/>
          <w:color w:val="141414"/>
          <w:szCs w:val="20"/>
          <w:lang w:eastAsia="da-DK"/>
        </w:rPr>
        <w:t xml:space="preserve">, når der indstilles medlemmer og suppleanter. </w:t>
      </w:r>
      <w:r w:rsidR="009C79C5" w:rsidRPr="000206ED">
        <w:rPr>
          <w:rFonts w:eastAsia="Times New Roman" w:cs="Tahoma"/>
          <w:color w:val="141414"/>
          <w:szCs w:val="20"/>
          <w:lang w:eastAsia="da-DK"/>
        </w:rPr>
        <w:t xml:space="preserve">Kravet kan dog fraviges, hvis det kan dokumenteres, at det ene køn kun i ringe omfang er repræsenteret i organisationen eller foreningen. </w:t>
      </w:r>
      <w:r w:rsidR="002A3DB0" w:rsidRPr="000206ED">
        <w:rPr>
          <w:rFonts w:eastAsia="Times New Roman" w:cs="Tahoma"/>
          <w:color w:val="141414"/>
          <w:szCs w:val="20"/>
          <w:lang w:eastAsia="da-DK"/>
        </w:rPr>
        <w:t xml:space="preserve"> </w:t>
      </w:r>
      <w:r w:rsidR="00370F73" w:rsidRPr="000206ED">
        <w:rPr>
          <w:rFonts w:eastAsia="Times New Roman" w:cs="Tahoma"/>
          <w:color w:val="141414"/>
          <w:szCs w:val="20"/>
          <w:lang w:eastAsia="da-DK"/>
        </w:rPr>
        <w:t xml:space="preserve"> </w:t>
      </w:r>
    </w:p>
    <w:p w:rsidR="004F31BE" w:rsidRPr="000206ED" w:rsidRDefault="00FC58E0" w:rsidP="004F31BE">
      <w:p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 xml:space="preserve">Indstilling af medlemmer skal ske på mail til </w:t>
      </w:r>
      <w:hyperlink r:id="rId8" w:history="1">
        <w:r w:rsidRPr="000206ED">
          <w:rPr>
            <w:rStyle w:val="Hyperlink"/>
            <w:rFonts w:eastAsia="Times New Roman" w:cs="Tahoma"/>
            <w:szCs w:val="20"/>
            <w:lang w:eastAsia="da-DK"/>
          </w:rPr>
          <w:t>plan@esbjergkommune.dk</w:t>
        </w:r>
      </w:hyperlink>
      <w:r w:rsidRPr="000206ED">
        <w:rPr>
          <w:rFonts w:eastAsia="Times New Roman" w:cs="Tahoma"/>
          <w:color w:val="141414"/>
          <w:szCs w:val="20"/>
          <w:lang w:eastAsia="da-DK"/>
        </w:rPr>
        <w:t xml:space="preserve"> </w:t>
      </w:r>
    </w:p>
    <w:p w:rsidR="00F2646D" w:rsidRPr="000206ED" w:rsidRDefault="004F31BE" w:rsidP="00F2646D">
      <w:pPr>
        <w:widowControl w:val="0"/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 xml:space="preserve">Indstillingen </w:t>
      </w:r>
      <w:r w:rsidR="00D3312F">
        <w:rPr>
          <w:rFonts w:eastAsia="Times New Roman" w:cs="Tahoma"/>
          <w:color w:val="141414"/>
          <w:szCs w:val="20"/>
          <w:lang w:eastAsia="da-DK"/>
        </w:rPr>
        <w:t xml:space="preserve">skal </w:t>
      </w:r>
      <w:r w:rsidRPr="000206ED">
        <w:rPr>
          <w:rFonts w:eastAsia="Times New Roman" w:cs="Tahoma"/>
          <w:color w:val="141414"/>
          <w:szCs w:val="20"/>
          <w:lang w:eastAsia="da-DK"/>
        </w:rPr>
        <w:t>in</w:t>
      </w:r>
      <w:r w:rsidR="00F2646D" w:rsidRPr="000206ED">
        <w:rPr>
          <w:rFonts w:eastAsia="Times New Roman" w:cs="Tahoma"/>
          <w:color w:val="141414"/>
          <w:szCs w:val="20"/>
          <w:lang w:eastAsia="da-DK"/>
        </w:rPr>
        <w:t xml:space="preserve">deholde følgende oplysninger: </w:t>
      </w:r>
    </w:p>
    <w:p w:rsidR="00F2646D" w:rsidRPr="000206ED" w:rsidRDefault="004F31BE" w:rsidP="00F2646D">
      <w:pPr>
        <w:pStyle w:val="Listeafsnit"/>
        <w:widowControl w:val="0"/>
        <w:numPr>
          <w:ilvl w:val="0"/>
          <w:numId w:val="14"/>
        </w:num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>Organisati</w:t>
      </w:r>
      <w:r w:rsidR="00F2646D" w:rsidRPr="000206ED">
        <w:rPr>
          <w:rFonts w:eastAsia="Times New Roman" w:cs="Tahoma"/>
          <w:color w:val="141414"/>
          <w:szCs w:val="20"/>
          <w:lang w:eastAsia="da-DK"/>
        </w:rPr>
        <w:t>onens eller foreningens navn</w:t>
      </w:r>
      <w:r w:rsidR="00D3312F">
        <w:rPr>
          <w:rFonts w:eastAsia="Times New Roman" w:cs="Tahoma"/>
          <w:color w:val="141414"/>
          <w:szCs w:val="20"/>
          <w:lang w:eastAsia="da-DK"/>
        </w:rPr>
        <w:t>.</w:t>
      </w:r>
      <w:r w:rsidR="00F2646D" w:rsidRPr="000206ED">
        <w:rPr>
          <w:rFonts w:eastAsia="Times New Roman" w:cs="Tahoma"/>
          <w:color w:val="141414"/>
          <w:szCs w:val="20"/>
          <w:lang w:eastAsia="da-DK"/>
        </w:rPr>
        <w:t xml:space="preserve"> </w:t>
      </w:r>
    </w:p>
    <w:p w:rsidR="00F2646D" w:rsidRPr="000206ED" w:rsidRDefault="004F31BE" w:rsidP="00F2646D">
      <w:pPr>
        <w:pStyle w:val="Listeafsnit"/>
        <w:widowControl w:val="0"/>
        <w:numPr>
          <w:ilvl w:val="0"/>
          <w:numId w:val="14"/>
        </w:num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>Organisationens elle</w:t>
      </w:r>
      <w:r w:rsidR="00F2646D" w:rsidRPr="000206ED">
        <w:rPr>
          <w:rFonts w:eastAsia="Times New Roman" w:cs="Tahoma"/>
          <w:color w:val="141414"/>
          <w:szCs w:val="20"/>
          <w:lang w:eastAsia="da-DK"/>
        </w:rPr>
        <w:t>r foreningens formål</w:t>
      </w:r>
      <w:r w:rsidR="00D3312F">
        <w:rPr>
          <w:rFonts w:eastAsia="Times New Roman" w:cs="Tahoma"/>
          <w:color w:val="141414"/>
          <w:szCs w:val="20"/>
          <w:lang w:eastAsia="da-DK"/>
        </w:rPr>
        <w:t>.</w:t>
      </w:r>
      <w:r w:rsidR="00F2646D" w:rsidRPr="000206ED">
        <w:rPr>
          <w:rFonts w:eastAsia="Times New Roman" w:cs="Tahoma"/>
          <w:color w:val="141414"/>
          <w:szCs w:val="20"/>
          <w:lang w:eastAsia="da-DK"/>
        </w:rPr>
        <w:t xml:space="preserve"> </w:t>
      </w:r>
    </w:p>
    <w:p w:rsidR="00F2646D" w:rsidRPr="000206ED" w:rsidRDefault="00FC58E0" w:rsidP="00F2646D">
      <w:pPr>
        <w:pStyle w:val="Listeafsnit"/>
        <w:widowControl w:val="0"/>
        <w:numPr>
          <w:ilvl w:val="0"/>
          <w:numId w:val="14"/>
        </w:num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 xml:space="preserve">Oplysninger om, hvem der indstilles som henholdsvis medlem og suppleant, og kontaktoplysninger på disse. </w:t>
      </w:r>
    </w:p>
    <w:p w:rsidR="00F2646D" w:rsidRPr="000206ED" w:rsidRDefault="009C79C5" w:rsidP="00F2646D">
      <w:pPr>
        <w:pStyle w:val="Listeafsnit"/>
        <w:widowControl w:val="0"/>
        <w:numPr>
          <w:ilvl w:val="0"/>
          <w:numId w:val="14"/>
        </w:numPr>
        <w:shd w:val="clear" w:color="auto" w:fill="FFFFFF"/>
        <w:spacing w:after="150" w:line="480" w:lineRule="atLeast"/>
        <w:rPr>
          <w:rFonts w:eastAsia="Times New Roman" w:cs="Tahoma"/>
          <w:color w:val="141414"/>
          <w:szCs w:val="20"/>
          <w:lang w:eastAsia="da-DK"/>
        </w:rPr>
      </w:pPr>
      <w:r w:rsidRPr="000206ED">
        <w:rPr>
          <w:rFonts w:eastAsia="Times New Roman" w:cs="Tahoma"/>
          <w:color w:val="141414"/>
          <w:szCs w:val="20"/>
          <w:lang w:eastAsia="da-DK"/>
        </w:rPr>
        <w:t>Dokumentation for medlemssammensætning</w:t>
      </w:r>
      <w:r w:rsidR="00D3312F">
        <w:rPr>
          <w:rFonts w:eastAsia="Times New Roman" w:cs="Tahoma"/>
          <w:color w:val="141414"/>
          <w:szCs w:val="20"/>
          <w:lang w:eastAsia="da-DK"/>
        </w:rPr>
        <w:t>en</w:t>
      </w:r>
      <w:r w:rsidRPr="000206ED">
        <w:rPr>
          <w:rFonts w:eastAsia="Times New Roman" w:cs="Tahoma"/>
          <w:color w:val="141414"/>
          <w:szCs w:val="20"/>
          <w:lang w:eastAsia="da-DK"/>
        </w:rPr>
        <w:t>, såfremt der indstilles et medlem og en suppleant af samme køn.</w:t>
      </w:r>
    </w:p>
    <w:p w:rsidR="00F2646D" w:rsidRPr="00210904" w:rsidRDefault="00F2646D" w:rsidP="000615FE">
      <w:pPr>
        <w:shd w:val="clear" w:color="auto" w:fill="FFFFFF"/>
        <w:spacing w:after="150" w:line="480" w:lineRule="atLeast"/>
        <w:rPr>
          <w:rFonts w:eastAsia="Times New Roman" w:cs="Tahoma"/>
          <w:b/>
          <w:bCs/>
          <w:color w:val="141414"/>
          <w:szCs w:val="20"/>
          <w:lang w:eastAsia="da-DK"/>
        </w:rPr>
      </w:pPr>
      <w:r w:rsidRPr="00210904">
        <w:rPr>
          <w:rFonts w:eastAsia="Times New Roman" w:cs="Tahoma"/>
          <w:b/>
          <w:bCs/>
          <w:color w:val="141414"/>
          <w:szCs w:val="20"/>
          <w:lang w:eastAsia="da-DK"/>
        </w:rPr>
        <w:t>Tidsfrister</w:t>
      </w:r>
    </w:p>
    <w:p w:rsidR="004F31BE" w:rsidRPr="000206ED" w:rsidRDefault="00FC58E0" w:rsidP="000615FE">
      <w:pPr>
        <w:shd w:val="clear" w:color="auto" w:fill="FFFFFF"/>
        <w:spacing w:after="150" w:line="480" w:lineRule="atLeast"/>
        <w:rPr>
          <w:rFonts w:eastAsia="Times New Roman" w:cs="Tahoma"/>
          <w:bCs/>
          <w:color w:val="141414"/>
          <w:szCs w:val="20"/>
          <w:lang w:eastAsia="da-DK"/>
        </w:rPr>
      </w:pPr>
      <w:r w:rsidRPr="00210904">
        <w:rPr>
          <w:rFonts w:eastAsia="Times New Roman" w:cs="Tahoma"/>
          <w:bCs/>
          <w:color w:val="141414"/>
          <w:szCs w:val="20"/>
          <w:lang w:eastAsia="da-DK"/>
        </w:rPr>
        <w:t>Fristen for at indstille medlem</w:t>
      </w:r>
      <w:r w:rsidR="009C79C5" w:rsidRPr="00210904">
        <w:rPr>
          <w:rFonts w:eastAsia="Times New Roman" w:cs="Tahoma"/>
          <w:bCs/>
          <w:color w:val="141414"/>
          <w:szCs w:val="20"/>
          <w:lang w:eastAsia="da-DK"/>
        </w:rPr>
        <w:t>mer til naturrådet udløber d</w:t>
      </w:r>
      <w:r w:rsidR="00D3312F" w:rsidRPr="00210904">
        <w:rPr>
          <w:rFonts w:eastAsia="Times New Roman" w:cs="Tahoma"/>
          <w:bCs/>
          <w:color w:val="141414"/>
          <w:szCs w:val="20"/>
          <w:lang w:eastAsia="da-DK"/>
        </w:rPr>
        <w:t>en</w:t>
      </w:r>
      <w:r w:rsidR="009C79C5" w:rsidRPr="00210904">
        <w:rPr>
          <w:rFonts w:eastAsia="Times New Roman" w:cs="Tahoma"/>
          <w:bCs/>
          <w:color w:val="141414"/>
          <w:szCs w:val="20"/>
          <w:lang w:eastAsia="da-DK"/>
        </w:rPr>
        <w:t xml:space="preserve"> </w:t>
      </w:r>
      <w:r w:rsidR="00210904" w:rsidRPr="00210904">
        <w:rPr>
          <w:rFonts w:eastAsia="Times New Roman" w:cs="Tahoma"/>
          <w:bCs/>
          <w:color w:val="141414"/>
          <w:szCs w:val="20"/>
          <w:lang w:eastAsia="da-DK"/>
        </w:rPr>
        <w:t>14</w:t>
      </w:r>
      <w:r w:rsidRPr="00210904">
        <w:rPr>
          <w:rFonts w:eastAsia="Times New Roman" w:cs="Tahoma"/>
          <w:bCs/>
          <w:color w:val="141414"/>
          <w:szCs w:val="20"/>
          <w:lang w:eastAsia="da-DK"/>
        </w:rPr>
        <w:t xml:space="preserve">. </w:t>
      </w:r>
      <w:r w:rsidR="009C79C5" w:rsidRPr="00210904">
        <w:rPr>
          <w:rFonts w:eastAsia="Times New Roman" w:cs="Tahoma"/>
          <w:bCs/>
          <w:color w:val="141414"/>
          <w:szCs w:val="20"/>
          <w:lang w:eastAsia="da-DK"/>
        </w:rPr>
        <w:t>december</w:t>
      </w:r>
      <w:r w:rsidRPr="00210904">
        <w:rPr>
          <w:rFonts w:eastAsia="Times New Roman" w:cs="Tahoma"/>
          <w:bCs/>
          <w:color w:val="141414"/>
          <w:szCs w:val="20"/>
          <w:lang w:eastAsia="da-DK"/>
        </w:rPr>
        <w:t xml:space="preserve"> 2017</w:t>
      </w:r>
      <w:r w:rsidR="00D3312F" w:rsidRPr="00210904">
        <w:rPr>
          <w:rFonts w:eastAsia="Times New Roman" w:cs="Tahoma"/>
          <w:bCs/>
          <w:color w:val="141414"/>
          <w:szCs w:val="20"/>
          <w:lang w:eastAsia="da-DK"/>
        </w:rPr>
        <w:t>.</w:t>
      </w:r>
    </w:p>
    <w:p w:rsidR="00F2646D" w:rsidRPr="000206ED" w:rsidRDefault="00CC674B" w:rsidP="000615FE">
      <w:pPr>
        <w:shd w:val="clear" w:color="auto" w:fill="FFFFFF"/>
        <w:spacing w:after="150" w:line="480" w:lineRule="atLeast"/>
        <w:rPr>
          <w:rFonts w:eastAsia="Times New Roman" w:cs="Tahoma"/>
          <w:bCs/>
          <w:color w:val="141414"/>
          <w:szCs w:val="20"/>
          <w:lang w:eastAsia="da-DK"/>
        </w:rPr>
      </w:pPr>
      <w:r w:rsidRPr="000206ED">
        <w:rPr>
          <w:rFonts w:eastAsia="Times New Roman" w:cs="Tahoma"/>
          <w:bCs/>
          <w:color w:val="141414"/>
          <w:szCs w:val="20"/>
          <w:lang w:eastAsia="da-DK"/>
        </w:rPr>
        <w:t>Naturrådet skal nedsættes senest d</w:t>
      </w:r>
      <w:r w:rsidR="00D3312F">
        <w:rPr>
          <w:rFonts w:eastAsia="Times New Roman" w:cs="Tahoma"/>
          <w:bCs/>
          <w:color w:val="141414"/>
          <w:szCs w:val="20"/>
          <w:lang w:eastAsia="da-DK"/>
        </w:rPr>
        <w:t>en</w:t>
      </w:r>
      <w:r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 1</w:t>
      </w:r>
      <w:r w:rsidR="000A6317" w:rsidRPr="000206ED">
        <w:rPr>
          <w:rFonts w:eastAsia="Times New Roman" w:cs="Tahoma"/>
          <w:bCs/>
          <w:color w:val="141414"/>
          <w:szCs w:val="20"/>
          <w:lang w:eastAsia="da-DK"/>
        </w:rPr>
        <w:t>5. januar 2018.</w:t>
      </w:r>
      <w:r w:rsidR="00FC58E0"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  </w:t>
      </w:r>
      <w:r w:rsidR="009C79C5" w:rsidRPr="000206ED">
        <w:rPr>
          <w:rFonts w:eastAsia="Times New Roman" w:cs="Tahoma"/>
          <w:bCs/>
          <w:color w:val="141414"/>
          <w:szCs w:val="20"/>
          <w:lang w:eastAsia="da-DK"/>
        </w:rPr>
        <w:t>R</w:t>
      </w:r>
      <w:r w:rsidR="00F2646D" w:rsidRPr="000206ED">
        <w:rPr>
          <w:rFonts w:eastAsia="Times New Roman" w:cs="Tahoma"/>
          <w:bCs/>
          <w:color w:val="141414"/>
          <w:szCs w:val="20"/>
          <w:lang w:eastAsia="da-DK"/>
        </w:rPr>
        <w:t>ådets sammensætning vil blive meddelt direkte til de organisationer og foreninger, der har indstillet medlemmer</w:t>
      </w:r>
      <w:r w:rsidR="00D3312F">
        <w:rPr>
          <w:rFonts w:eastAsia="Times New Roman" w:cs="Tahoma"/>
          <w:bCs/>
          <w:color w:val="141414"/>
          <w:szCs w:val="20"/>
          <w:lang w:eastAsia="da-DK"/>
        </w:rPr>
        <w:t>,</w:t>
      </w:r>
      <w:r w:rsidR="00F2646D"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 samt annonceret på kommunernes hjemmeside</w:t>
      </w:r>
      <w:r w:rsidR="00D3312F">
        <w:rPr>
          <w:rFonts w:eastAsia="Times New Roman" w:cs="Tahoma"/>
          <w:bCs/>
          <w:color w:val="141414"/>
          <w:szCs w:val="20"/>
          <w:lang w:eastAsia="da-DK"/>
        </w:rPr>
        <w:t>r</w:t>
      </w:r>
      <w:r w:rsidR="00F2646D" w:rsidRPr="000206ED">
        <w:rPr>
          <w:rFonts w:eastAsia="Times New Roman" w:cs="Tahoma"/>
          <w:bCs/>
          <w:color w:val="141414"/>
          <w:szCs w:val="20"/>
          <w:lang w:eastAsia="da-DK"/>
        </w:rPr>
        <w:t>.</w:t>
      </w:r>
      <w:r w:rsidR="000A6317"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 </w:t>
      </w:r>
      <w:r w:rsidR="00F2646D"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Første møde i naturrådet forventes afholdt i slutningen af januar </w:t>
      </w:r>
      <w:r w:rsidR="00D3312F" w:rsidRPr="000206ED">
        <w:rPr>
          <w:rFonts w:eastAsia="Times New Roman" w:cs="Tahoma"/>
          <w:bCs/>
          <w:color w:val="141414"/>
          <w:szCs w:val="20"/>
          <w:lang w:eastAsia="da-DK"/>
        </w:rPr>
        <w:t>201</w:t>
      </w:r>
      <w:r w:rsidR="00D3312F">
        <w:rPr>
          <w:rFonts w:eastAsia="Times New Roman" w:cs="Tahoma"/>
          <w:bCs/>
          <w:color w:val="141414"/>
          <w:szCs w:val="20"/>
          <w:lang w:eastAsia="da-DK"/>
        </w:rPr>
        <w:t>8</w:t>
      </w:r>
      <w:r w:rsidR="00F2646D"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. </w:t>
      </w:r>
    </w:p>
    <w:p w:rsidR="009C79C5" w:rsidRPr="000206ED" w:rsidRDefault="009C79C5" w:rsidP="000615FE">
      <w:pPr>
        <w:shd w:val="clear" w:color="auto" w:fill="FFFFFF"/>
        <w:spacing w:after="150" w:line="480" w:lineRule="atLeast"/>
        <w:rPr>
          <w:rFonts w:eastAsia="Times New Roman" w:cs="Tahoma"/>
          <w:bCs/>
          <w:color w:val="141414"/>
          <w:szCs w:val="20"/>
          <w:lang w:eastAsia="da-DK"/>
        </w:rPr>
      </w:pPr>
    </w:p>
    <w:p w:rsidR="002F5DA0" w:rsidRDefault="002F5DA0" w:rsidP="000615FE">
      <w:pPr>
        <w:shd w:val="clear" w:color="auto" w:fill="FFFFFF"/>
        <w:spacing w:after="150" w:line="480" w:lineRule="atLeast"/>
        <w:rPr>
          <w:rFonts w:ascii="Tahoma" w:eastAsia="Times New Roman" w:hAnsi="Tahoma" w:cs="Tahoma"/>
          <w:b/>
          <w:bCs/>
          <w:color w:val="141414"/>
          <w:sz w:val="15"/>
          <w:szCs w:val="15"/>
          <w:lang w:eastAsia="da-DK"/>
        </w:rPr>
      </w:pPr>
      <w:r w:rsidRPr="000206ED">
        <w:rPr>
          <w:rFonts w:eastAsia="Times New Roman" w:cs="Tahoma"/>
          <w:bCs/>
          <w:color w:val="141414"/>
          <w:szCs w:val="20"/>
          <w:lang w:eastAsia="da-DK"/>
        </w:rPr>
        <w:lastRenderedPageBreak/>
        <w:t xml:space="preserve">Har du spørgsmål </w:t>
      </w:r>
      <w:r w:rsidR="00476199" w:rsidRPr="000206ED">
        <w:rPr>
          <w:rFonts w:eastAsia="Times New Roman" w:cs="Tahoma"/>
          <w:bCs/>
          <w:color w:val="141414"/>
          <w:szCs w:val="20"/>
          <w:lang w:eastAsia="da-DK"/>
        </w:rPr>
        <w:t>vedr</w:t>
      </w:r>
      <w:r w:rsidR="00D3312F">
        <w:rPr>
          <w:rFonts w:eastAsia="Times New Roman" w:cs="Tahoma"/>
          <w:bCs/>
          <w:color w:val="141414"/>
          <w:szCs w:val="20"/>
          <w:lang w:eastAsia="da-DK"/>
        </w:rPr>
        <w:t>ørende</w:t>
      </w:r>
      <w:r w:rsidR="00476199"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 naturrådet</w:t>
      </w:r>
      <w:r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 er du velkommen til at kontakte</w:t>
      </w:r>
      <w:r w:rsidR="00C24FD3"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 </w:t>
      </w:r>
      <w:r w:rsidR="00476199" w:rsidRPr="000206ED">
        <w:rPr>
          <w:rFonts w:eastAsia="Times New Roman" w:cs="Tahoma"/>
          <w:bCs/>
          <w:color w:val="141414"/>
          <w:szCs w:val="20"/>
          <w:lang w:eastAsia="da-DK"/>
        </w:rPr>
        <w:t>kommuneplanlægger Astrid Moltke Jordt på telefon 76163305 eller mail</w:t>
      </w:r>
      <w:r w:rsidR="00C24FD3"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 </w:t>
      </w:r>
      <w:hyperlink r:id="rId9" w:history="1">
        <w:r w:rsidR="00476199" w:rsidRPr="000206ED">
          <w:rPr>
            <w:rStyle w:val="Hyperlink"/>
            <w:rFonts w:eastAsia="Times New Roman" w:cs="Tahoma"/>
            <w:bCs/>
            <w:szCs w:val="20"/>
            <w:lang w:eastAsia="da-DK"/>
          </w:rPr>
          <w:t>asjor@esbjergkommune.dk</w:t>
        </w:r>
      </w:hyperlink>
      <w:r w:rsidRPr="000206ED">
        <w:rPr>
          <w:rFonts w:eastAsia="Times New Roman" w:cs="Tahoma"/>
          <w:bCs/>
          <w:color w:val="141414"/>
          <w:szCs w:val="20"/>
          <w:lang w:eastAsia="da-DK"/>
        </w:rPr>
        <w:t xml:space="preserve"> </w:t>
      </w:r>
    </w:p>
    <w:p w:rsidR="00BD1E1E" w:rsidRPr="00BD1E1E" w:rsidRDefault="00BD1E1E" w:rsidP="00BD1E1E"/>
    <w:sectPr w:rsidR="00BD1E1E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88" w:rsidRDefault="00385488" w:rsidP="00291C7F">
      <w:pPr>
        <w:spacing w:line="240" w:lineRule="auto"/>
      </w:pPr>
      <w:r>
        <w:separator/>
      </w:r>
    </w:p>
    <w:p w:rsidR="00385488" w:rsidRDefault="00385488"/>
  </w:endnote>
  <w:endnote w:type="continuationSeparator" w:id="0">
    <w:p w:rsidR="00385488" w:rsidRDefault="00385488" w:rsidP="00291C7F">
      <w:pPr>
        <w:spacing w:line="240" w:lineRule="auto"/>
      </w:pPr>
      <w:r>
        <w:continuationSeparator/>
      </w:r>
    </w:p>
    <w:p w:rsidR="00385488" w:rsidRDefault="00385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88" w:rsidRDefault="00385488" w:rsidP="00291C7F">
      <w:pPr>
        <w:spacing w:line="240" w:lineRule="auto"/>
      </w:pPr>
      <w:r>
        <w:separator/>
      </w:r>
    </w:p>
    <w:p w:rsidR="00385488" w:rsidRDefault="00385488"/>
  </w:footnote>
  <w:footnote w:type="continuationSeparator" w:id="0">
    <w:p w:rsidR="00385488" w:rsidRDefault="00385488" w:rsidP="00291C7F">
      <w:pPr>
        <w:spacing w:line="240" w:lineRule="auto"/>
      </w:pPr>
      <w:r>
        <w:continuationSeparator/>
      </w:r>
    </w:p>
    <w:p w:rsidR="00385488" w:rsidRDefault="003854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AF69D7"/>
    <w:multiLevelType w:val="hybridMultilevel"/>
    <w:tmpl w:val="373EC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A1A4D"/>
    <w:multiLevelType w:val="hybridMultilevel"/>
    <w:tmpl w:val="42B81DDA"/>
    <w:lvl w:ilvl="0" w:tplc="7E5859A2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6D43"/>
    <w:multiLevelType w:val="hybridMultilevel"/>
    <w:tmpl w:val="E996C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85BDA"/>
    <w:multiLevelType w:val="hybridMultilevel"/>
    <w:tmpl w:val="1B0E54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43E61"/>
    <w:multiLevelType w:val="hybridMultilevel"/>
    <w:tmpl w:val="F3FA47C0"/>
    <w:lvl w:ilvl="0" w:tplc="7E5859A2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FE"/>
    <w:rsid w:val="00000E0A"/>
    <w:rsid w:val="00003F51"/>
    <w:rsid w:val="00004AA3"/>
    <w:rsid w:val="00013EA4"/>
    <w:rsid w:val="00014751"/>
    <w:rsid w:val="00014A0A"/>
    <w:rsid w:val="000206ED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56200"/>
    <w:rsid w:val="000615FE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6317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0E43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090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3DB0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2F5DA0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0F73"/>
    <w:rsid w:val="003714CD"/>
    <w:rsid w:val="00372E0F"/>
    <w:rsid w:val="00375AA8"/>
    <w:rsid w:val="00383D23"/>
    <w:rsid w:val="00384425"/>
    <w:rsid w:val="00385488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199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4F31BE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247C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1BB3"/>
    <w:rsid w:val="008F3609"/>
    <w:rsid w:val="009033CA"/>
    <w:rsid w:val="00903D1F"/>
    <w:rsid w:val="00904B66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C79C5"/>
    <w:rsid w:val="009D50E1"/>
    <w:rsid w:val="009D6842"/>
    <w:rsid w:val="009E21C9"/>
    <w:rsid w:val="009E7976"/>
    <w:rsid w:val="009F115D"/>
    <w:rsid w:val="009F30A9"/>
    <w:rsid w:val="00A0136C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24FD3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C674B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3312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3CD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2646D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C58E0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6EF733-3F8E-4394-A178-2E958AAD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Hyperlink">
    <w:name w:val="Hyperlink"/>
    <w:basedOn w:val="Standardskrifttypeiafsnit"/>
    <w:uiPriority w:val="99"/>
    <w:unhideWhenUsed/>
    <w:rsid w:val="000615FE"/>
    <w:rPr>
      <w:strike w:val="0"/>
      <w:dstrike w:val="0"/>
      <w:color w:val="00859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615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rsid w:val="00F2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esbjerg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jor@esbjergkommun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7FE8-B6E3-46A0-A205-023E1FEA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C5343433</Template>
  <TotalTime>29</TotalTime>
  <Pages>3</Pages>
  <Words>405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Jordt Astrid Moltke. ASJOR</dc:creator>
  <cp:keywords/>
  <dc:description/>
  <cp:lastModifiedBy>Jordt Astrid Moltke. ASJOR</cp:lastModifiedBy>
  <cp:revision>4</cp:revision>
  <cp:lastPrinted>2017-10-30T12:19:00Z</cp:lastPrinted>
  <dcterms:created xsi:type="dcterms:W3CDTF">2017-11-09T10:13:00Z</dcterms:created>
  <dcterms:modified xsi:type="dcterms:W3CDTF">2017-11-13T19:37:00Z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{0137072A-65A4-414F-AD2A-2DA410B6C8C8}</vt:lpwstr>
  </property>
</Properties>
</file>